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3C54" w14:textId="77777777" w:rsidR="00862339" w:rsidRDefault="009A6AC0" w:rsidP="00936AD6">
      <w:pPr>
        <w:pStyle w:val="NoSpacing"/>
        <w:spacing w:after="0"/>
        <w:jc w:val="center"/>
        <w:rPr>
          <w:rFonts w:ascii="Tahoma Bold" w:eastAsia="Tahoma Bold" w:hAnsi="Tahoma Bold" w:cs="Tahoma Bold"/>
          <w:sz w:val="24"/>
          <w:szCs w:val="24"/>
          <w:u w:val="single"/>
        </w:rPr>
      </w:pPr>
      <w:r>
        <w:rPr>
          <w:rFonts w:ascii="Tahoma Bold" w:hAnsi="Tahoma Bold"/>
          <w:sz w:val="24"/>
          <w:szCs w:val="24"/>
          <w:u w:val="single"/>
        </w:rPr>
        <w:t>The Benefice of Great Hanwood</w:t>
      </w:r>
    </w:p>
    <w:p w14:paraId="0A7F498C" w14:textId="77777777" w:rsidR="00862339" w:rsidRDefault="009A6AC0" w:rsidP="00936AD6">
      <w:pPr>
        <w:pStyle w:val="NoSpacing"/>
        <w:spacing w:after="120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u w:val="single"/>
        </w:rPr>
      </w:pPr>
      <w:r>
        <w:rPr>
          <w:rFonts w:ascii="Tahoma Bold" w:hAnsi="Tahoma Bold"/>
          <w:sz w:val="24"/>
          <w:szCs w:val="24"/>
          <w:u w:val="single"/>
        </w:rPr>
        <w:t xml:space="preserve">Longden &amp; </w:t>
      </w:r>
      <w:proofErr w:type="spellStart"/>
      <w:r>
        <w:rPr>
          <w:rFonts w:ascii="Tahoma Bold" w:hAnsi="Tahoma Bold"/>
          <w:sz w:val="24"/>
          <w:szCs w:val="24"/>
          <w:u w:val="single"/>
        </w:rPr>
        <w:t>Annscroft</w:t>
      </w:r>
      <w:proofErr w:type="spellEnd"/>
      <w:r>
        <w:rPr>
          <w:rFonts w:ascii="Tahoma Bold" w:hAnsi="Tahoma Bold"/>
          <w:sz w:val="24"/>
          <w:szCs w:val="24"/>
          <w:u w:val="single"/>
        </w:rPr>
        <w:t xml:space="preserve"> with </w:t>
      </w:r>
      <w:proofErr w:type="spellStart"/>
      <w:r>
        <w:rPr>
          <w:rFonts w:ascii="Tahoma Bold" w:hAnsi="Tahoma Bold"/>
          <w:sz w:val="24"/>
          <w:szCs w:val="24"/>
          <w:u w:val="single"/>
        </w:rPr>
        <w:t>Pulverbatch</w:t>
      </w:r>
      <w:proofErr w:type="spellEnd"/>
      <w:r>
        <w:rPr>
          <w:rFonts w:ascii="Tahoma" w:hAnsi="Tahoma"/>
          <w:sz w:val="20"/>
          <w:szCs w:val="20"/>
        </w:rPr>
        <w:t xml:space="preserve"> </w:t>
      </w:r>
    </w:p>
    <w:p w14:paraId="503529F8" w14:textId="573B7698" w:rsidR="00862339" w:rsidRDefault="00040528" w:rsidP="00936AD6">
      <w:pPr>
        <w:pStyle w:val="NoSpacing"/>
        <w:spacing w:after="0"/>
        <w:jc w:val="center"/>
        <w:rPr>
          <w:rFonts w:ascii="Tahoma Bold" w:hAnsi="Tahoma Bold" w:hint="eastAsia"/>
          <w:sz w:val="24"/>
          <w:szCs w:val="24"/>
        </w:rPr>
      </w:pPr>
      <w:r>
        <w:rPr>
          <w:rFonts w:ascii="Tahoma Bold" w:hAnsi="Tahoma Bold"/>
          <w:sz w:val="24"/>
          <w:szCs w:val="24"/>
        </w:rPr>
        <w:t>Sunday</w:t>
      </w:r>
      <w:r w:rsidR="009A6AC0">
        <w:rPr>
          <w:rFonts w:ascii="Tahoma Bold" w:hAnsi="Tahoma Bold"/>
          <w:sz w:val="24"/>
          <w:szCs w:val="24"/>
        </w:rPr>
        <w:t xml:space="preserve"> </w:t>
      </w:r>
      <w:r w:rsidR="007E68DA">
        <w:rPr>
          <w:rFonts w:ascii="Tahoma Bold" w:hAnsi="Tahoma Bold"/>
          <w:sz w:val="24"/>
          <w:szCs w:val="24"/>
        </w:rPr>
        <w:t xml:space="preserve">28 </w:t>
      </w:r>
      <w:r w:rsidR="00D4620B">
        <w:rPr>
          <w:rFonts w:ascii="Tahoma Bold" w:hAnsi="Tahoma Bold"/>
          <w:sz w:val="24"/>
          <w:szCs w:val="24"/>
        </w:rPr>
        <w:t>Dec</w:t>
      </w:r>
      <w:r w:rsidR="0096408F">
        <w:rPr>
          <w:rFonts w:ascii="Tahoma Bold" w:hAnsi="Tahoma Bold"/>
          <w:sz w:val="24"/>
          <w:szCs w:val="24"/>
        </w:rPr>
        <w:t>em</w:t>
      </w:r>
      <w:r w:rsidR="00C26DB3">
        <w:rPr>
          <w:rFonts w:ascii="Tahoma Bold" w:hAnsi="Tahoma Bold"/>
          <w:sz w:val="24"/>
          <w:szCs w:val="24"/>
        </w:rPr>
        <w:t>ber</w:t>
      </w:r>
      <w:r w:rsidR="00C36123">
        <w:rPr>
          <w:rFonts w:ascii="Tahoma Bold" w:hAnsi="Tahoma Bold"/>
          <w:sz w:val="24"/>
          <w:szCs w:val="24"/>
        </w:rPr>
        <w:t xml:space="preserve"> </w:t>
      </w:r>
      <w:r w:rsidR="009A6AC0">
        <w:rPr>
          <w:rFonts w:ascii="Tahoma Bold" w:hAnsi="Tahoma Bold"/>
          <w:sz w:val="24"/>
          <w:szCs w:val="24"/>
        </w:rPr>
        <w:t>202</w:t>
      </w:r>
      <w:r w:rsidR="009F6148">
        <w:rPr>
          <w:rFonts w:ascii="Tahoma Bold" w:hAnsi="Tahoma Bold"/>
          <w:sz w:val="24"/>
          <w:szCs w:val="24"/>
        </w:rPr>
        <w:t>5</w:t>
      </w:r>
    </w:p>
    <w:p w14:paraId="67803BED" w14:textId="2A43F077" w:rsidR="00A96E8D" w:rsidRDefault="003F1DF0" w:rsidP="00936AD6">
      <w:pPr>
        <w:pStyle w:val="NoSpacing"/>
        <w:spacing w:after="0"/>
        <w:jc w:val="center"/>
        <w:rPr>
          <w:rFonts w:ascii="Tahoma Bold" w:hAnsi="Tahoma Bold" w:hint="eastAsia"/>
          <w:sz w:val="24"/>
          <w:szCs w:val="24"/>
        </w:rPr>
      </w:pPr>
      <w:r>
        <w:rPr>
          <w:rFonts w:ascii="Tahoma Bold" w:hAnsi="Tahoma Bold"/>
          <w:sz w:val="24"/>
          <w:szCs w:val="24"/>
        </w:rPr>
        <w:t xml:space="preserve">Christmas </w:t>
      </w:r>
      <w:r w:rsidR="007E68DA">
        <w:rPr>
          <w:rFonts w:ascii="Tahoma Bold" w:hAnsi="Tahoma Bold"/>
          <w:sz w:val="24"/>
          <w:szCs w:val="24"/>
        </w:rPr>
        <w:t>1</w:t>
      </w:r>
    </w:p>
    <w:p w14:paraId="32F142EF" w14:textId="77777777" w:rsidR="00862339" w:rsidRPr="001C0D80" w:rsidRDefault="009A6AC0" w:rsidP="00FB0DCF">
      <w:pPr>
        <w:pStyle w:val="Body"/>
        <w:widowControl w:val="0"/>
        <w:spacing w:after="0"/>
        <w:rPr>
          <w:rFonts w:ascii="Tahoma Bold" w:eastAsia="Tahoma Bold" w:hAnsi="Tahoma Bold" w:cs="Tahoma Bold"/>
          <w:sz w:val="24"/>
          <w:szCs w:val="24"/>
        </w:rPr>
      </w:pPr>
      <w:r w:rsidRPr="001C0D80">
        <w:rPr>
          <w:rFonts w:ascii="Tahoma Bold" w:hAnsi="Tahoma Bold"/>
          <w:sz w:val="24"/>
          <w:szCs w:val="24"/>
          <w:lang w:val="fr-FR"/>
        </w:rPr>
        <w:t>Collect</w:t>
      </w:r>
    </w:p>
    <w:p w14:paraId="4B9441F1" w14:textId="0A9D6E08" w:rsidR="00C55269" w:rsidRDefault="00451967" w:rsidP="00C5526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  <w:r w:rsidRPr="00451967">
        <w:rPr>
          <w:rFonts w:ascii="Tahoma" w:hAnsi="Tahoma" w:cs="Tahoma"/>
          <w:color w:val="000000"/>
          <w:sz w:val="22"/>
          <w:szCs w:val="22"/>
          <w:shd w:val="clear" w:color="auto" w:fill="FFFFFF"/>
        </w:rPr>
        <w:t>God in Trinity,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451967">
        <w:rPr>
          <w:rFonts w:ascii="Tahoma" w:hAnsi="Tahoma" w:cs="Tahoma"/>
          <w:color w:val="000000"/>
          <w:sz w:val="22"/>
          <w:szCs w:val="22"/>
          <w:shd w:val="clear" w:color="auto" w:fill="FFFFFF"/>
        </w:rPr>
        <w:t>eternal unity of perfect love:</w:t>
      </w:r>
      <w:r w:rsidRPr="00451967">
        <w:rPr>
          <w:rFonts w:ascii="Tahoma" w:hAnsi="Tahoma" w:cs="Tahoma"/>
          <w:color w:val="000000"/>
          <w:sz w:val="22"/>
          <w:szCs w:val="22"/>
        </w:rPr>
        <w:br/>
      </w:r>
      <w:r w:rsidRPr="00451967">
        <w:rPr>
          <w:rFonts w:ascii="Tahoma" w:hAnsi="Tahoma" w:cs="Tahoma"/>
          <w:color w:val="000000"/>
          <w:sz w:val="22"/>
          <w:szCs w:val="22"/>
          <w:shd w:val="clear" w:color="auto" w:fill="FFFFFF"/>
        </w:rPr>
        <w:t>gather the nations to be one family,</w:t>
      </w:r>
      <w:r w:rsidRPr="00451967">
        <w:rPr>
          <w:rFonts w:ascii="Tahoma" w:hAnsi="Tahoma" w:cs="Tahoma"/>
          <w:color w:val="000000"/>
          <w:sz w:val="22"/>
          <w:szCs w:val="22"/>
        </w:rPr>
        <w:br/>
      </w:r>
      <w:r w:rsidRPr="00451967">
        <w:rPr>
          <w:rFonts w:ascii="Tahoma" w:hAnsi="Tahoma" w:cs="Tahoma"/>
          <w:color w:val="000000"/>
          <w:sz w:val="22"/>
          <w:szCs w:val="22"/>
          <w:shd w:val="clear" w:color="auto" w:fill="FFFFFF"/>
        </w:rPr>
        <w:t>and draw us into your holy life</w:t>
      </w:r>
      <w:r w:rsidRPr="00451967">
        <w:rPr>
          <w:rFonts w:ascii="Tahoma" w:hAnsi="Tahoma" w:cs="Tahoma"/>
          <w:color w:val="000000"/>
          <w:sz w:val="22"/>
          <w:szCs w:val="22"/>
        </w:rPr>
        <w:br/>
      </w:r>
      <w:r w:rsidRPr="00451967">
        <w:rPr>
          <w:rFonts w:ascii="Tahoma" w:hAnsi="Tahoma" w:cs="Tahoma"/>
          <w:color w:val="000000"/>
          <w:sz w:val="22"/>
          <w:szCs w:val="22"/>
          <w:shd w:val="clear" w:color="auto" w:fill="FFFFFF"/>
        </w:rPr>
        <w:t>through the birth of Emmanuel,</w:t>
      </w:r>
      <w:r w:rsidRPr="00451967">
        <w:rPr>
          <w:rFonts w:ascii="Tahoma" w:hAnsi="Tahoma" w:cs="Tahoma"/>
          <w:color w:val="000000"/>
          <w:sz w:val="22"/>
          <w:szCs w:val="22"/>
        </w:rPr>
        <w:br/>
      </w:r>
      <w:r w:rsidRPr="00451967">
        <w:rPr>
          <w:rFonts w:ascii="Tahoma" w:hAnsi="Tahoma" w:cs="Tahoma"/>
          <w:color w:val="000000"/>
          <w:sz w:val="22"/>
          <w:szCs w:val="22"/>
          <w:shd w:val="clear" w:color="auto" w:fill="FFFFFF"/>
        </w:rPr>
        <w:t>our Lord Jesus Christ</w:t>
      </w:r>
      <w:r w:rsidR="00402B6E"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  </w:t>
      </w:r>
      <w:r w:rsidR="008E629A" w:rsidRPr="008E629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Amen.</w:t>
      </w:r>
    </w:p>
    <w:p w14:paraId="3CC0A827" w14:textId="77777777" w:rsidR="00402B6E" w:rsidRPr="00402B6E" w:rsidRDefault="00402B6E" w:rsidP="00C5526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</w:p>
    <w:p w14:paraId="09AEC09E" w14:textId="6A86142B" w:rsidR="00C55269" w:rsidRPr="00214B80" w:rsidRDefault="007E68DA" w:rsidP="00C5526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  <w:r w:rsidRPr="00214B80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Jeremiah 31: 15-17</w:t>
      </w:r>
    </w:p>
    <w:p w14:paraId="09F521FB" w14:textId="3AA62C6B" w:rsidR="007E68DA" w:rsidRPr="007E68DA" w:rsidRDefault="007E68DA" w:rsidP="007E68DA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7E68DA">
        <w:rPr>
          <w:rFonts w:ascii="Tahoma" w:hAnsi="Tahoma" w:cs="Tahoma"/>
          <w:color w:val="000000"/>
          <w:sz w:val="22"/>
          <w:szCs w:val="22"/>
        </w:rPr>
        <w:t>Thus says the </w:t>
      </w:r>
      <w:r w:rsidRPr="007E68DA">
        <w:rPr>
          <w:rStyle w:val="sc"/>
          <w:rFonts w:ascii="Tahoma" w:hAnsi="Tahoma" w:cs="Tahoma"/>
          <w:smallCaps/>
          <w:color w:val="000000"/>
          <w:sz w:val="22"/>
          <w:szCs w:val="22"/>
        </w:rPr>
        <w:t>Lord</w:t>
      </w:r>
      <w:r w:rsidRPr="007E68DA">
        <w:rPr>
          <w:rFonts w:ascii="Tahoma" w:hAnsi="Tahoma" w:cs="Tahoma"/>
          <w:color w:val="000000"/>
          <w:sz w:val="22"/>
          <w:szCs w:val="22"/>
        </w:rPr>
        <w:t>:</w:t>
      </w:r>
      <w:r w:rsidRPr="007E68DA">
        <w:rPr>
          <w:rFonts w:ascii="Tahoma" w:hAnsi="Tahoma" w:cs="Tahoma"/>
          <w:color w:val="000000"/>
          <w:sz w:val="22"/>
          <w:szCs w:val="22"/>
        </w:rPr>
        <w:br/>
        <w:t>A voice is heard in Ramah,</w:t>
      </w:r>
      <w:r w:rsidRPr="007E68DA">
        <w:rPr>
          <w:rFonts w:ascii="Tahoma" w:hAnsi="Tahoma" w:cs="Tahoma"/>
          <w:color w:val="000000"/>
          <w:sz w:val="22"/>
          <w:szCs w:val="22"/>
        </w:rPr>
        <w:br/>
        <w:t>lamentation and bitter weeping.</w:t>
      </w:r>
      <w:r w:rsidRPr="007E68DA">
        <w:rPr>
          <w:rFonts w:ascii="Tahoma" w:hAnsi="Tahoma" w:cs="Tahoma"/>
          <w:color w:val="000000"/>
          <w:sz w:val="22"/>
          <w:szCs w:val="22"/>
        </w:rPr>
        <w:br/>
        <w:t>Rachel is weeping for her children;</w:t>
      </w:r>
      <w:r w:rsidRPr="007E68DA">
        <w:rPr>
          <w:rFonts w:ascii="Tahoma" w:hAnsi="Tahoma" w:cs="Tahoma"/>
          <w:color w:val="000000"/>
          <w:sz w:val="22"/>
          <w:szCs w:val="22"/>
        </w:rPr>
        <w:br/>
        <w:t>she refuses to be comforted for her children,</w:t>
      </w:r>
      <w:r w:rsidRPr="007E68DA">
        <w:rPr>
          <w:rFonts w:ascii="Tahoma" w:hAnsi="Tahoma" w:cs="Tahoma"/>
          <w:color w:val="000000"/>
          <w:sz w:val="22"/>
          <w:szCs w:val="22"/>
        </w:rPr>
        <w:br/>
        <w:t>because they are no more.</w:t>
      </w:r>
      <w:r w:rsidRPr="007E68DA">
        <w:rPr>
          <w:rFonts w:ascii="Tahoma" w:hAnsi="Tahoma" w:cs="Tahoma"/>
          <w:color w:val="000000"/>
          <w:sz w:val="22"/>
          <w:szCs w:val="22"/>
        </w:rPr>
        <w:br/>
      </w:r>
      <w:r w:rsidRPr="007E68DA">
        <w:rPr>
          <w:rFonts w:ascii="Tahoma" w:hAnsi="Tahoma" w:cs="Tahoma"/>
          <w:color w:val="777777"/>
          <w:sz w:val="22"/>
          <w:szCs w:val="22"/>
          <w:vertAlign w:val="superscript"/>
        </w:rPr>
        <w:t>16</w:t>
      </w:r>
      <w:r w:rsidRPr="007E68DA">
        <w:rPr>
          <w:rFonts w:ascii="Tahoma" w:hAnsi="Tahoma" w:cs="Tahoma"/>
          <w:color w:val="000000"/>
          <w:sz w:val="22"/>
          <w:szCs w:val="22"/>
        </w:rPr>
        <w:t> Thus says the </w:t>
      </w:r>
      <w:r w:rsidRPr="007E68DA">
        <w:rPr>
          <w:rStyle w:val="sc"/>
          <w:rFonts w:ascii="Tahoma" w:hAnsi="Tahoma" w:cs="Tahoma"/>
          <w:smallCaps/>
          <w:color w:val="000000"/>
          <w:sz w:val="22"/>
          <w:szCs w:val="22"/>
        </w:rPr>
        <w:t>Lord</w:t>
      </w:r>
      <w:r w:rsidRPr="007E68DA">
        <w:rPr>
          <w:rFonts w:ascii="Tahoma" w:hAnsi="Tahoma" w:cs="Tahoma"/>
          <w:color w:val="000000"/>
          <w:sz w:val="22"/>
          <w:szCs w:val="22"/>
        </w:rPr>
        <w:t>:</w:t>
      </w:r>
      <w:r w:rsidRPr="007E68DA">
        <w:rPr>
          <w:rFonts w:ascii="Tahoma" w:hAnsi="Tahoma" w:cs="Tahoma"/>
          <w:color w:val="000000"/>
          <w:sz w:val="22"/>
          <w:szCs w:val="22"/>
        </w:rPr>
        <w:br/>
        <w:t>Keep your voice from weeping,</w:t>
      </w:r>
      <w:r w:rsidRPr="007E68DA">
        <w:rPr>
          <w:rFonts w:ascii="Tahoma" w:hAnsi="Tahoma" w:cs="Tahoma"/>
          <w:color w:val="000000"/>
          <w:sz w:val="22"/>
          <w:szCs w:val="22"/>
        </w:rPr>
        <w:br/>
        <w:t>and your eyes from tears;</w:t>
      </w:r>
      <w:r w:rsidRPr="007E68DA">
        <w:rPr>
          <w:rFonts w:ascii="Tahoma" w:hAnsi="Tahoma" w:cs="Tahoma"/>
          <w:color w:val="000000"/>
          <w:sz w:val="22"/>
          <w:szCs w:val="22"/>
        </w:rPr>
        <w:br/>
        <w:t>for there is a reward for your work,</w:t>
      </w:r>
    </w:p>
    <w:p w14:paraId="611ADBCB" w14:textId="2D816FB9" w:rsidR="007E68DA" w:rsidRDefault="007E68DA" w:rsidP="007E68DA">
      <w:pPr>
        <w:pStyle w:val="plus-q"/>
        <w:shd w:val="clear" w:color="auto" w:fill="FFFFFF"/>
        <w:spacing w:before="0" w:beforeAutospacing="0" w:after="0" w:afterAutospacing="0"/>
        <w:ind w:right="1500"/>
        <w:rPr>
          <w:rFonts w:ascii="Tahoma" w:hAnsi="Tahoma" w:cs="Tahoma"/>
          <w:color w:val="000000"/>
          <w:sz w:val="22"/>
          <w:szCs w:val="22"/>
        </w:rPr>
      </w:pPr>
      <w:r w:rsidRPr="007E68DA">
        <w:rPr>
          <w:rFonts w:ascii="Tahoma" w:hAnsi="Tahoma" w:cs="Tahoma"/>
          <w:color w:val="000000"/>
          <w:sz w:val="22"/>
          <w:szCs w:val="22"/>
        </w:rPr>
        <w:t>says the </w:t>
      </w:r>
      <w:r w:rsidRPr="007E68DA">
        <w:rPr>
          <w:rStyle w:val="sc"/>
          <w:rFonts w:ascii="Tahoma" w:hAnsi="Tahoma" w:cs="Tahoma"/>
          <w:smallCaps/>
          <w:color w:val="000000"/>
          <w:sz w:val="22"/>
          <w:szCs w:val="22"/>
        </w:rPr>
        <w:t>Lord</w:t>
      </w:r>
      <w:r w:rsidRPr="007E68DA">
        <w:rPr>
          <w:rFonts w:ascii="Tahoma" w:hAnsi="Tahoma" w:cs="Tahoma"/>
          <w:color w:val="000000"/>
          <w:sz w:val="22"/>
          <w:szCs w:val="22"/>
        </w:rPr>
        <w:t>: they shall come back from the land of the enemy;</w:t>
      </w:r>
      <w:r w:rsidRPr="007E68DA">
        <w:rPr>
          <w:rFonts w:ascii="Tahoma" w:hAnsi="Tahoma" w:cs="Tahoma"/>
          <w:color w:val="000000"/>
          <w:sz w:val="22"/>
          <w:szCs w:val="22"/>
        </w:rPr>
        <w:br/>
      </w:r>
      <w:r w:rsidRPr="007E68DA">
        <w:rPr>
          <w:rFonts w:ascii="Tahoma" w:hAnsi="Tahoma" w:cs="Tahoma"/>
          <w:color w:val="777777"/>
          <w:sz w:val="22"/>
          <w:szCs w:val="22"/>
          <w:vertAlign w:val="superscript"/>
        </w:rPr>
        <w:t>17</w:t>
      </w:r>
      <w:r w:rsidRPr="007E68DA">
        <w:rPr>
          <w:rFonts w:ascii="Tahoma" w:hAnsi="Tahoma" w:cs="Tahoma"/>
          <w:color w:val="000000"/>
          <w:sz w:val="22"/>
          <w:szCs w:val="22"/>
        </w:rPr>
        <w:t> there is hope for your future,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7E68DA">
        <w:rPr>
          <w:rFonts w:ascii="Tahoma" w:hAnsi="Tahoma" w:cs="Tahoma"/>
          <w:color w:val="000000"/>
          <w:sz w:val="22"/>
          <w:szCs w:val="22"/>
        </w:rPr>
        <w:t>says the </w:t>
      </w:r>
      <w:r w:rsidRPr="007E68DA">
        <w:rPr>
          <w:rStyle w:val="sc"/>
          <w:rFonts w:ascii="Tahoma" w:hAnsi="Tahoma" w:cs="Tahoma"/>
          <w:smallCaps/>
          <w:color w:val="000000"/>
          <w:sz w:val="22"/>
          <w:szCs w:val="22"/>
        </w:rPr>
        <w:t>Lord</w:t>
      </w:r>
      <w:r w:rsidRPr="007E68DA">
        <w:rPr>
          <w:rFonts w:ascii="Tahoma" w:hAnsi="Tahoma" w:cs="Tahoma"/>
          <w:color w:val="000000"/>
          <w:sz w:val="22"/>
          <w:szCs w:val="22"/>
        </w:rPr>
        <w:t>: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7E68DA">
        <w:rPr>
          <w:rFonts w:ascii="Tahoma" w:hAnsi="Tahoma" w:cs="Tahoma"/>
          <w:color w:val="000000"/>
          <w:sz w:val="22"/>
          <w:szCs w:val="22"/>
        </w:rPr>
        <w:t>your children shall come back to their own country.</w:t>
      </w:r>
    </w:p>
    <w:p w14:paraId="4E3EB6F7" w14:textId="77777777" w:rsidR="001C2BF2" w:rsidRPr="007E68DA" w:rsidRDefault="001C2BF2" w:rsidP="007E68DA">
      <w:pPr>
        <w:pStyle w:val="plus-q"/>
        <w:shd w:val="clear" w:color="auto" w:fill="FFFFFF"/>
        <w:spacing w:before="0" w:beforeAutospacing="0" w:after="0" w:afterAutospacing="0"/>
        <w:ind w:right="1500"/>
        <w:rPr>
          <w:rFonts w:ascii="Tahoma" w:hAnsi="Tahoma" w:cs="Tahoma"/>
          <w:color w:val="000000"/>
          <w:sz w:val="22"/>
          <w:szCs w:val="22"/>
        </w:rPr>
      </w:pPr>
    </w:p>
    <w:p w14:paraId="19BA90B0" w14:textId="77777777" w:rsidR="008F414D" w:rsidRPr="007E35A3" w:rsidRDefault="008F414D" w:rsidP="00C5526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8"/>
          <w:szCs w:val="8"/>
          <w:shd w:val="clear" w:color="auto" w:fill="FFFFFF"/>
        </w:rPr>
      </w:pPr>
    </w:p>
    <w:p w14:paraId="49FDDA32" w14:textId="25E19693" w:rsidR="00196BE9" w:rsidRPr="00214B80" w:rsidRDefault="007E68DA" w:rsidP="006E4CE7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00000"/>
          <w:sz w:val="22"/>
          <w:szCs w:val="22"/>
        </w:rPr>
      </w:pPr>
      <w:r w:rsidRPr="00214B80">
        <w:rPr>
          <w:rFonts w:ascii="Tahoma" w:hAnsi="Tahoma" w:cs="Tahoma"/>
          <w:b/>
          <w:bCs/>
          <w:color w:val="000000"/>
          <w:sz w:val="22"/>
          <w:szCs w:val="22"/>
        </w:rPr>
        <w:t>1 Corinthians 1: 26-</w:t>
      </w:r>
      <w:r w:rsidR="00214B80" w:rsidRPr="00214B80">
        <w:rPr>
          <w:rFonts w:ascii="Tahoma" w:hAnsi="Tahoma" w:cs="Tahoma"/>
          <w:b/>
          <w:bCs/>
          <w:color w:val="000000"/>
          <w:sz w:val="22"/>
          <w:szCs w:val="22"/>
        </w:rPr>
        <w:t>29</w:t>
      </w:r>
    </w:p>
    <w:p w14:paraId="4D0ED4EC" w14:textId="77777777" w:rsidR="00B56D28" w:rsidRDefault="00B56D28" w:rsidP="00214B80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B56D28">
        <w:rPr>
          <w:rFonts w:ascii="Tahoma" w:hAnsi="Tahoma" w:cs="Tahoma"/>
          <w:color w:val="000000"/>
          <w:sz w:val="22"/>
          <w:szCs w:val="22"/>
          <w:shd w:val="clear" w:color="auto" w:fill="FFFFFF"/>
        </w:rPr>
        <w:t>Consider your own call, brothers and sisters: not many of you were wise by human standards, not many were powerful, not many were of noble birth. </w:t>
      </w:r>
      <w:r w:rsidRPr="00B56D28">
        <w:rPr>
          <w:rFonts w:ascii="Tahoma" w:hAnsi="Tahoma" w:cs="Tahoma"/>
          <w:color w:val="777777"/>
          <w:sz w:val="22"/>
          <w:szCs w:val="22"/>
          <w:shd w:val="clear" w:color="auto" w:fill="FFFFFF"/>
          <w:vertAlign w:val="superscript"/>
        </w:rPr>
        <w:t>27</w:t>
      </w:r>
      <w:r w:rsidRPr="00B56D28">
        <w:rPr>
          <w:rFonts w:ascii="Tahoma" w:hAnsi="Tahoma" w:cs="Tahoma"/>
          <w:color w:val="000000"/>
          <w:sz w:val="22"/>
          <w:szCs w:val="22"/>
          <w:shd w:val="clear" w:color="auto" w:fill="FFFFFF"/>
        </w:rPr>
        <w:t>But God chose what is foolish in the world to shame the wise; God chose what is weak in the world to shame the strong; </w:t>
      </w:r>
      <w:r w:rsidRPr="00B56D28">
        <w:rPr>
          <w:rFonts w:ascii="Tahoma" w:hAnsi="Tahoma" w:cs="Tahoma"/>
          <w:color w:val="777777"/>
          <w:sz w:val="22"/>
          <w:szCs w:val="22"/>
          <w:shd w:val="clear" w:color="auto" w:fill="FFFFFF"/>
          <w:vertAlign w:val="superscript"/>
        </w:rPr>
        <w:t>28</w:t>
      </w:r>
      <w:r w:rsidRPr="00B56D28">
        <w:rPr>
          <w:rFonts w:ascii="Tahoma" w:hAnsi="Tahoma" w:cs="Tahoma"/>
          <w:color w:val="000000"/>
          <w:sz w:val="22"/>
          <w:szCs w:val="22"/>
          <w:shd w:val="clear" w:color="auto" w:fill="FFFFFF"/>
        </w:rPr>
        <w:t>God chose what is low and despised in the world, things that are not, to reduce to nothing things that are, </w:t>
      </w:r>
      <w:r w:rsidRPr="00B56D28">
        <w:rPr>
          <w:rFonts w:ascii="Tahoma" w:hAnsi="Tahoma" w:cs="Tahoma"/>
          <w:color w:val="777777"/>
          <w:sz w:val="22"/>
          <w:szCs w:val="22"/>
          <w:shd w:val="clear" w:color="auto" w:fill="FFFFFF"/>
          <w:vertAlign w:val="superscript"/>
        </w:rPr>
        <w:t>29</w:t>
      </w:r>
      <w:r w:rsidRPr="00B56D28">
        <w:rPr>
          <w:rFonts w:ascii="Tahoma" w:hAnsi="Tahoma" w:cs="Tahoma"/>
          <w:color w:val="000000"/>
          <w:sz w:val="22"/>
          <w:szCs w:val="22"/>
          <w:shd w:val="clear" w:color="auto" w:fill="FFFFFF"/>
        </w:rPr>
        <w:t>so that no one might boast in the presence of God.</w:t>
      </w:r>
    </w:p>
    <w:p w14:paraId="45A8492A" w14:textId="77777777" w:rsidR="00B56D28" w:rsidRDefault="00B56D28" w:rsidP="00214B80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</w:p>
    <w:p w14:paraId="73932197" w14:textId="77777777" w:rsidR="00A76EC3" w:rsidRDefault="00B56D28" w:rsidP="00A76EC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Matthew </w:t>
      </w:r>
      <w:r w:rsidR="00A76EC3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2: 13-18</w:t>
      </w:r>
      <w:r w:rsidR="006E4CE7" w:rsidRPr="00B56D28">
        <w:rPr>
          <w:rFonts w:ascii="Tahoma" w:hAnsi="Tahoma" w:cs="Tahoma"/>
          <w:color w:val="000000"/>
          <w:sz w:val="22"/>
          <w:szCs w:val="22"/>
        </w:rPr>
        <w:br/>
      </w:r>
      <w:r w:rsidR="00A76EC3" w:rsidRPr="00A76EC3">
        <w:rPr>
          <w:rFonts w:ascii="Tahoma" w:hAnsi="Tahoma" w:cs="Tahoma"/>
          <w:color w:val="000000"/>
          <w:sz w:val="22"/>
          <w:szCs w:val="22"/>
        </w:rPr>
        <w:t>Now after they had left, an angel of the Lord appeared to Joseph in a dream and said, ‘Get up, take the child and his mother, and flee to Egypt, and remain there until I tell you; for Herod is about to search for the child, to destroy him.’ </w:t>
      </w:r>
    </w:p>
    <w:p w14:paraId="21AC9629" w14:textId="77777777" w:rsidR="00A76EC3" w:rsidRDefault="00A76EC3" w:rsidP="00A76EC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A76EC3">
        <w:rPr>
          <w:rFonts w:ascii="Tahoma" w:hAnsi="Tahoma" w:cs="Tahoma"/>
          <w:color w:val="777777"/>
          <w:sz w:val="22"/>
          <w:szCs w:val="22"/>
          <w:vertAlign w:val="superscript"/>
        </w:rPr>
        <w:t>14</w:t>
      </w:r>
      <w:r w:rsidRPr="00A76EC3">
        <w:rPr>
          <w:rFonts w:ascii="Tahoma" w:hAnsi="Tahoma" w:cs="Tahoma"/>
          <w:color w:val="000000"/>
          <w:sz w:val="22"/>
          <w:szCs w:val="22"/>
        </w:rPr>
        <w:t>Then Joseph got up, took the child and his mother by night, and went to Egypt, </w:t>
      </w:r>
      <w:r w:rsidRPr="00A76EC3">
        <w:rPr>
          <w:rFonts w:ascii="Tahoma" w:hAnsi="Tahoma" w:cs="Tahoma"/>
          <w:color w:val="777777"/>
          <w:sz w:val="22"/>
          <w:szCs w:val="22"/>
          <w:vertAlign w:val="superscript"/>
        </w:rPr>
        <w:t>15</w:t>
      </w:r>
      <w:r w:rsidRPr="00A76EC3">
        <w:rPr>
          <w:rFonts w:ascii="Tahoma" w:hAnsi="Tahoma" w:cs="Tahoma"/>
          <w:color w:val="000000"/>
          <w:sz w:val="22"/>
          <w:szCs w:val="22"/>
        </w:rPr>
        <w:t xml:space="preserve">and remained there until the death of Herod. </w:t>
      </w:r>
    </w:p>
    <w:p w14:paraId="64EFE2F7" w14:textId="56B2BA94" w:rsidR="00A76EC3" w:rsidRPr="00A76EC3" w:rsidRDefault="00A76EC3" w:rsidP="00A76EC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A76EC3">
        <w:rPr>
          <w:rFonts w:ascii="Tahoma" w:hAnsi="Tahoma" w:cs="Tahoma"/>
          <w:color w:val="000000"/>
          <w:sz w:val="22"/>
          <w:szCs w:val="22"/>
        </w:rPr>
        <w:t>This was to fulfil what had been spoken by the Lord through the prophet, ‘Out of Egypt I have called my son.’</w:t>
      </w:r>
    </w:p>
    <w:p w14:paraId="04BE8F9B" w14:textId="77777777" w:rsidR="00A76EC3" w:rsidRDefault="00A76EC3" w:rsidP="00A76EC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A76EC3">
        <w:rPr>
          <w:rStyle w:val="vv"/>
          <w:rFonts w:ascii="Tahoma" w:hAnsi="Tahoma" w:cs="Tahoma"/>
          <w:color w:val="777777"/>
          <w:sz w:val="22"/>
          <w:szCs w:val="22"/>
          <w:vertAlign w:val="superscript"/>
        </w:rPr>
        <w:t>16</w:t>
      </w:r>
      <w:r w:rsidRPr="00A76EC3">
        <w:rPr>
          <w:rStyle w:val="vv"/>
          <w:rFonts w:ascii="Tahoma" w:hAnsi="Tahoma" w:cs="Tahoma"/>
          <w:color w:val="777777"/>
          <w:sz w:val="22"/>
          <w:szCs w:val="22"/>
        </w:rPr>
        <w:t> </w:t>
      </w:r>
      <w:r w:rsidRPr="00A76EC3">
        <w:rPr>
          <w:rFonts w:ascii="Tahoma" w:hAnsi="Tahoma" w:cs="Tahoma"/>
          <w:color w:val="000000"/>
          <w:sz w:val="22"/>
          <w:szCs w:val="22"/>
        </w:rPr>
        <w:t xml:space="preserve">When Herod saw that he had been tricked by the wise men, he was infuriated, and he sent and killed all the children in and around Bethlehem </w:t>
      </w:r>
      <w:r w:rsidRPr="00A76EC3">
        <w:rPr>
          <w:rFonts w:ascii="Tahoma" w:hAnsi="Tahoma" w:cs="Tahoma"/>
          <w:color w:val="000000"/>
          <w:sz w:val="22"/>
          <w:szCs w:val="22"/>
        </w:rPr>
        <w:t>who were two years old or under, according to the time that he had learned from the wise men.</w:t>
      </w:r>
    </w:p>
    <w:p w14:paraId="61E302CF" w14:textId="0ACF6108" w:rsidR="00A76EC3" w:rsidRPr="00A76EC3" w:rsidRDefault="00A76EC3" w:rsidP="00A76EC3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A76EC3">
        <w:rPr>
          <w:rFonts w:ascii="Tahoma" w:hAnsi="Tahoma" w:cs="Tahoma"/>
          <w:color w:val="777777"/>
          <w:sz w:val="22"/>
          <w:szCs w:val="22"/>
          <w:vertAlign w:val="superscript"/>
        </w:rPr>
        <w:t>17</w:t>
      </w:r>
      <w:r w:rsidRPr="00A76EC3">
        <w:rPr>
          <w:rFonts w:ascii="Tahoma" w:hAnsi="Tahoma" w:cs="Tahoma"/>
          <w:color w:val="000000"/>
          <w:sz w:val="22"/>
          <w:szCs w:val="22"/>
        </w:rPr>
        <w:t>Then was fulfilled what had been spoken through the prophet Jeremiah:</w:t>
      </w:r>
      <w:r w:rsidRPr="00A76EC3">
        <w:rPr>
          <w:rFonts w:ascii="Tahoma" w:hAnsi="Tahoma" w:cs="Tahoma"/>
          <w:color w:val="000000"/>
          <w:sz w:val="22"/>
          <w:szCs w:val="22"/>
        </w:rPr>
        <w:br/>
      </w:r>
      <w:r w:rsidRPr="00A76EC3">
        <w:rPr>
          <w:rFonts w:ascii="Tahoma" w:hAnsi="Tahoma" w:cs="Tahoma"/>
          <w:color w:val="777777"/>
          <w:sz w:val="22"/>
          <w:szCs w:val="22"/>
          <w:vertAlign w:val="superscript"/>
        </w:rPr>
        <w:t>18</w:t>
      </w:r>
      <w:r w:rsidRPr="00A76EC3">
        <w:rPr>
          <w:rFonts w:ascii="Tahoma" w:hAnsi="Tahoma" w:cs="Tahoma"/>
          <w:color w:val="000000"/>
          <w:sz w:val="22"/>
          <w:szCs w:val="22"/>
        </w:rPr>
        <w:t> ‘A voice was heard in Ramah,</w:t>
      </w:r>
      <w:r w:rsidRPr="00A76EC3">
        <w:rPr>
          <w:rFonts w:ascii="Tahoma" w:hAnsi="Tahoma" w:cs="Tahoma"/>
          <w:color w:val="000000"/>
          <w:sz w:val="22"/>
          <w:szCs w:val="22"/>
        </w:rPr>
        <w:br/>
        <w:t>   wailing and loud lamentation,</w:t>
      </w:r>
      <w:r w:rsidRPr="00A76EC3">
        <w:rPr>
          <w:rFonts w:ascii="Tahoma" w:hAnsi="Tahoma" w:cs="Tahoma"/>
          <w:color w:val="000000"/>
          <w:sz w:val="22"/>
          <w:szCs w:val="22"/>
        </w:rPr>
        <w:br/>
        <w:t>Rachel weeping for her children;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A76EC3">
        <w:rPr>
          <w:rFonts w:ascii="Tahoma" w:hAnsi="Tahoma" w:cs="Tahoma"/>
          <w:color w:val="000000"/>
          <w:sz w:val="22"/>
          <w:szCs w:val="22"/>
        </w:rPr>
        <w:t>she refused to be consoled, because they are no more.’</w:t>
      </w:r>
    </w:p>
    <w:p w14:paraId="3BF3D969" w14:textId="5CEF9A50" w:rsidR="00D32635" w:rsidRPr="00B56D28" w:rsidRDefault="00D32635" w:rsidP="00214B80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14:paraId="00DFC8F5" w14:textId="0E48A65B" w:rsidR="00A90025" w:rsidRPr="000A7C36" w:rsidRDefault="00A90025" w:rsidP="003C1978">
      <w:pPr>
        <w:pStyle w:val="Body"/>
        <w:widowControl w:val="0"/>
        <w:spacing w:after="0"/>
        <w:rPr>
          <w:rFonts w:ascii="Tahoma" w:eastAsia="Tahoma" w:hAnsi="Tahoma" w:cs="Tahoma"/>
          <w:b/>
          <w:bCs/>
          <w:kern w:val="28"/>
        </w:rPr>
      </w:pPr>
      <w:r w:rsidRPr="000A7C36">
        <w:rPr>
          <w:rFonts w:ascii="Tahoma" w:hAnsi="Tahoma" w:cs="Tahoma"/>
          <w:b/>
          <w:bCs/>
          <w:kern w:val="28"/>
          <w:lang w:val="en-US"/>
        </w:rPr>
        <w:t>Post Communion Prayer</w:t>
      </w:r>
    </w:p>
    <w:p w14:paraId="4230DBEF" w14:textId="77777777" w:rsidR="001C2BF2" w:rsidRDefault="001C2BF2" w:rsidP="002D34E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1C2BF2">
        <w:rPr>
          <w:rFonts w:ascii="Tahoma" w:hAnsi="Tahoma" w:cs="Tahoma"/>
          <w:color w:val="000000"/>
          <w:sz w:val="22"/>
          <w:szCs w:val="22"/>
          <w:shd w:val="clear" w:color="auto" w:fill="FFFFFF"/>
        </w:rPr>
        <w:t>Heavenly Father,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1C2BF2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whose blessed Son </w:t>
      </w:r>
    </w:p>
    <w:p w14:paraId="1D8419D8" w14:textId="26301536" w:rsidR="00BF1354" w:rsidRDefault="001C2BF2" w:rsidP="002D34E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  <w:r w:rsidRPr="001C2BF2">
        <w:rPr>
          <w:rFonts w:ascii="Tahoma" w:hAnsi="Tahoma" w:cs="Tahoma"/>
          <w:color w:val="000000"/>
          <w:sz w:val="22"/>
          <w:szCs w:val="22"/>
          <w:shd w:val="clear" w:color="auto" w:fill="FFFFFF"/>
        </w:rPr>
        <w:t>shared at Nazareth the life of an earthly home:</w:t>
      </w:r>
      <w:r w:rsidRPr="001C2BF2">
        <w:rPr>
          <w:rFonts w:ascii="Tahoma" w:hAnsi="Tahoma" w:cs="Tahoma"/>
          <w:color w:val="000000"/>
          <w:sz w:val="22"/>
          <w:szCs w:val="22"/>
        </w:rPr>
        <w:br/>
      </w:r>
      <w:r w:rsidRPr="001C2BF2">
        <w:rPr>
          <w:rFonts w:ascii="Tahoma" w:hAnsi="Tahoma" w:cs="Tahoma"/>
          <w:color w:val="000000"/>
          <w:sz w:val="22"/>
          <w:szCs w:val="22"/>
          <w:shd w:val="clear" w:color="auto" w:fill="FFFFFF"/>
        </w:rPr>
        <w:t>help your Church to live as one family,</w:t>
      </w:r>
      <w:r w:rsidRPr="001C2BF2">
        <w:rPr>
          <w:rFonts w:ascii="Tahoma" w:hAnsi="Tahoma" w:cs="Tahoma"/>
          <w:color w:val="000000"/>
          <w:sz w:val="22"/>
          <w:szCs w:val="22"/>
        </w:rPr>
        <w:br/>
      </w:r>
      <w:r w:rsidRPr="001C2BF2">
        <w:rPr>
          <w:rFonts w:ascii="Tahoma" w:hAnsi="Tahoma" w:cs="Tahoma"/>
          <w:color w:val="000000"/>
          <w:sz w:val="22"/>
          <w:szCs w:val="22"/>
          <w:shd w:val="clear" w:color="auto" w:fill="FFFFFF"/>
        </w:rPr>
        <w:t>united in love and obedience,</w:t>
      </w:r>
      <w:r w:rsidRPr="001C2BF2">
        <w:rPr>
          <w:rFonts w:ascii="Tahoma" w:hAnsi="Tahoma" w:cs="Tahoma"/>
          <w:color w:val="000000"/>
          <w:sz w:val="22"/>
          <w:szCs w:val="22"/>
        </w:rPr>
        <w:br/>
      </w:r>
      <w:r w:rsidRPr="001C2BF2">
        <w:rPr>
          <w:rFonts w:ascii="Tahoma" w:hAnsi="Tahoma" w:cs="Tahoma"/>
          <w:color w:val="000000"/>
          <w:sz w:val="22"/>
          <w:szCs w:val="22"/>
          <w:shd w:val="clear" w:color="auto" w:fill="FFFFFF"/>
        </w:rPr>
        <w:t>and bring us all at last to our home in heaven;</w:t>
      </w:r>
      <w:r w:rsidRPr="001C2BF2">
        <w:rPr>
          <w:rFonts w:ascii="Tahoma" w:hAnsi="Tahoma" w:cs="Tahoma"/>
          <w:color w:val="000000"/>
          <w:sz w:val="22"/>
          <w:szCs w:val="22"/>
        </w:rPr>
        <w:br/>
      </w:r>
      <w:r w:rsidRPr="001C2BF2">
        <w:rPr>
          <w:rFonts w:ascii="Tahoma" w:hAnsi="Tahoma" w:cs="Tahoma"/>
          <w:color w:val="000000"/>
          <w:sz w:val="22"/>
          <w:szCs w:val="22"/>
          <w:shd w:val="clear" w:color="auto" w:fill="FFFFFF"/>
        </w:rPr>
        <w:t>through Jesus Christ our Lord</w:t>
      </w: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  </w:t>
      </w:r>
      <w:r w:rsidR="00FA4DF4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Am</w:t>
      </w:r>
      <w:r w:rsidR="0019581F" w:rsidRPr="006E5CB0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en.</w:t>
      </w:r>
    </w:p>
    <w:p w14:paraId="3342E9DE" w14:textId="77777777" w:rsidR="001C2BF2" w:rsidRDefault="001C2BF2" w:rsidP="002D34E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</w:p>
    <w:p w14:paraId="0D0500D7" w14:textId="1432148E" w:rsidR="00CD3FFF" w:rsidRPr="0017797C" w:rsidRDefault="00CD3FFF" w:rsidP="00CD3FFF">
      <w:pPr>
        <w:pStyle w:val="Body"/>
        <w:spacing w:after="0"/>
        <w:rPr>
          <w:rFonts w:ascii="Tahoma" w:eastAsia="Tahoma" w:hAnsi="Tahoma" w:cs="Tahoma"/>
          <w:b/>
          <w:bCs/>
        </w:rPr>
      </w:pPr>
      <w:r w:rsidRPr="0017797C">
        <w:rPr>
          <w:rFonts w:ascii="Tahoma" w:hAnsi="Tahoma" w:cs="Tahoma"/>
          <w:b/>
          <w:bCs/>
          <w:lang w:val="en-US"/>
        </w:rPr>
        <w:t>We pray for the following:</w:t>
      </w:r>
      <w:r w:rsidRPr="0017797C">
        <w:rPr>
          <w:rFonts w:ascii="Tahoma" w:hAnsi="Tahoma" w:cs="Tahoma"/>
          <w:b/>
          <w:bCs/>
        </w:rPr>
        <w:t xml:space="preserve"> </w:t>
      </w:r>
    </w:p>
    <w:p w14:paraId="26CF2A98" w14:textId="77777777" w:rsidR="00E36A18" w:rsidRDefault="00E36A18" w:rsidP="00E36A18">
      <w:pPr>
        <w:widowControl w:val="0"/>
        <w:rPr>
          <w:rFonts w:ascii="Tahoma" w:hAnsi="Tahoma" w:cs="Tahoma"/>
          <w:sz w:val="22"/>
          <w:szCs w:val="22"/>
        </w:rPr>
      </w:pPr>
      <w:bookmarkStart w:id="0" w:name="_Hlk217157578"/>
      <w:r>
        <w:rPr>
          <w:rFonts w:ascii="Tahoma" w:hAnsi="Tahoma" w:cs="Tahoma"/>
          <w:sz w:val="22"/>
          <w:szCs w:val="22"/>
        </w:rPr>
        <w:t xml:space="preserve">Anne Hobson, </w:t>
      </w:r>
      <w:proofErr w:type="spellStart"/>
      <w:r>
        <w:rPr>
          <w:rFonts w:ascii="Tahoma" w:hAnsi="Tahoma" w:cs="Tahoma"/>
          <w:sz w:val="22"/>
          <w:szCs w:val="22"/>
        </w:rPr>
        <w:t>Hefyn</w:t>
      </w:r>
      <w:proofErr w:type="spellEnd"/>
      <w:r>
        <w:rPr>
          <w:rFonts w:ascii="Tahoma" w:hAnsi="Tahoma" w:cs="Tahoma"/>
          <w:sz w:val="22"/>
          <w:szCs w:val="22"/>
        </w:rPr>
        <w:t xml:space="preserve"> Edwards, Margaret Hill, </w:t>
      </w:r>
    </w:p>
    <w:p w14:paraId="74A1C0BD" w14:textId="77777777" w:rsidR="00E36A18" w:rsidRDefault="00E36A18" w:rsidP="00E36A18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Rhoda Pearce, Sheila Dawson-Campbell, Coral Edwards, Jonathan Fraser, Mark, Louise, Andrew,</w:t>
      </w:r>
    </w:p>
    <w:p w14:paraId="7C6C0359" w14:textId="77777777" w:rsidR="00E36A18" w:rsidRDefault="00E36A18" w:rsidP="00E36A18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Anne-Marie, Michael Webb, Rob </w:t>
      </w:r>
      <w:proofErr w:type="spellStart"/>
      <w:r>
        <w:rPr>
          <w:rFonts w:ascii="Tahoma" w:hAnsi="Tahoma" w:cs="Tahoma"/>
          <w:sz w:val="22"/>
          <w:szCs w:val="22"/>
        </w:rPr>
        <w:t>Loupart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</w:p>
    <w:p w14:paraId="070579B8" w14:textId="77777777" w:rsidR="00214B80" w:rsidRDefault="00214B80" w:rsidP="009F6148">
      <w:pPr>
        <w:widowControl w:val="0"/>
        <w:rPr>
          <w:rFonts w:ascii="Tahoma" w:hAnsi="Tahoma" w:cs="Tahoma"/>
          <w:sz w:val="22"/>
          <w:szCs w:val="22"/>
        </w:rPr>
      </w:pPr>
    </w:p>
    <w:bookmarkEnd w:id="0"/>
    <w:p w14:paraId="386E376F" w14:textId="00F12523" w:rsidR="00CD3FFF" w:rsidRPr="00EF084A" w:rsidRDefault="00CD3FFF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22"/>
          <w:szCs w:val="22"/>
        </w:rPr>
      </w:pPr>
      <w:r w:rsidRPr="00DC17E4">
        <w:rPr>
          <w:rFonts w:ascii="Tahoma" w:hAnsi="Tahoma" w:cs="Tahoma"/>
          <w:b/>
          <w:bCs/>
          <w:sz w:val="22"/>
          <w:szCs w:val="22"/>
        </w:rPr>
        <w:t>Sunday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="009F6148">
        <w:rPr>
          <w:rFonts w:ascii="Tahoma" w:hAnsi="Tahoma" w:cs="Tahoma"/>
          <w:b/>
          <w:bCs/>
          <w:sz w:val="22"/>
          <w:szCs w:val="22"/>
        </w:rPr>
        <w:t>4</w:t>
      </w:r>
      <w:r>
        <w:rPr>
          <w:rFonts w:ascii="Tahoma" w:hAnsi="Tahoma" w:cs="Tahoma"/>
          <w:b/>
          <w:bCs/>
          <w:sz w:val="22"/>
          <w:szCs w:val="22"/>
        </w:rPr>
        <w:t xml:space="preserve"> January – Epiphany</w:t>
      </w:r>
    </w:p>
    <w:p w14:paraId="77517A62" w14:textId="77777777" w:rsidR="00CD3FFF" w:rsidRDefault="00CD3FFF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11am       Sunday Praise - </w:t>
      </w:r>
      <w:proofErr w:type="spellStart"/>
      <w:r>
        <w:rPr>
          <w:rFonts w:ascii="Tahoma" w:hAnsi="Tahoma" w:cs="Tahoma"/>
          <w:sz w:val="22"/>
          <w:szCs w:val="22"/>
        </w:rPr>
        <w:t>Annscroft</w:t>
      </w:r>
      <w:proofErr w:type="spellEnd"/>
    </w:p>
    <w:p w14:paraId="0BD0F25F" w14:textId="77777777" w:rsidR="00CD3FFF" w:rsidRDefault="00CD3FFF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11am       Holy </w:t>
      </w:r>
      <w:proofErr w:type="gramStart"/>
      <w:r>
        <w:rPr>
          <w:rFonts w:ascii="Tahoma" w:hAnsi="Tahoma" w:cs="Tahoma"/>
          <w:sz w:val="22"/>
          <w:szCs w:val="22"/>
        </w:rPr>
        <w:t>Communion  -</w:t>
      </w:r>
      <w:proofErr w:type="gramEnd"/>
      <w:r>
        <w:rPr>
          <w:rFonts w:ascii="Tahoma" w:hAnsi="Tahoma" w:cs="Tahoma"/>
          <w:sz w:val="22"/>
          <w:szCs w:val="22"/>
        </w:rPr>
        <w:t xml:space="preserve"> Hanwood</w:t>
      </w:r>
    </w:p>
    <w:p w14:paraId="06637B45" w14:textId="77777777" w:rsidR="00214B80" w:rsidRDefault="00214B80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</w:p>
    <w:p w14:paraId="472B4153" w14:textId="790A67F8" w:rsidR="007E35A3" w:rsidRDefault="007E35A3" w:rsidP="007E35A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 w:rsidRPr="00662B60">
        <w:rPr>
          <w:rFonts w:ascii="Tahoma" w:hAnsi="Tahoma" w:cs="Tahoma"/>
          <w:b/>
          <w:bCs/>
          <w:sz w:val="22"/>
          <w:szCs w:val="22"/>
        </w:rPr>
        <w:t xml:space="preserve">Got questions about Christianity? Want answers? </w:t>
      </w:r>
      <w:r>
        <w:rPr>
          <w:rFonts w:ascii="Tahoma" w:hAnsi="Tahoma" w:cs="Tahoma"/>
          <w:sz w:val="22"/>
          <w:szCs w:val="22"/>
        </w:rPr>
        <w:t>Come and ask Bishop Richard</w:t>
      </w:r>
      <w:r w:rsidR="00040528">
        <w:rPr>
          <w:rFonts w:ascii="Tahoma" w:hAnsi="Tahoma" w:cs="Tahoma"/>
          <w:sz w:val="22"/>
          <w:szCs w:val="22"/>
        </w:rPr>
        <w:t xml:space="preserve"> and Dean Sarah from Hereford Cathedral</w:t>
      </w:r>
      <w:r>
        <w:rPr>
          <w:rFonts w:ascii="Tahoma" w:hAnsi="Tahoma" w:cs="Tahoma"/>
          <w:sz w:val="22"/>
          <w:szCs w:val="22"/>
        </w:rPr>
        <w:t xml:space="preserve"> – 7pm </w:t>
      </w:r>
      <w:r w:rsidRPr="00662B60">
        <w:rPr>
          <w:rFonts w:ascii="Tahoma" w:hAnsi="Tahoma" w:cs="Tahoma"/>
          <w:b/>
          <w:bCs/>
          <w:sz w:val="22"/>
          <w:szCs w:val="22"/>
        </w:rPr>
        <w:t>Tuesday 13</w:t>
      </w:r>
      <w:r w:rsidRPr="00662B60">
        <w:rPr>
          <w:rFonts w:ascii="Tahoma" w:hAnsi="Tahoma" w:cs="Tahoma"/>
          <w:b/>
          <w:bCs/>
          <w:sz w:val="22"/>
          <w:szCs w:val="22"/>
          <w:vertAlign w:val="superscript"/>
        </w:rPr>
        <w:t>th</w:t>
      </w:r>
      <w:r w:rsidRPr="00662B60">
        <w:rPr>
          <w:rFonts w:ascii="Tahoma" w:hAnsi="Tahoma" w:cs="Tahoma"/>
          <w:b/>
          <w:bCs/>
          <w:sz w:val="22"/>
          <w:szCs w:val="22"/>
        </w:rPr>
        <w:t xml:space="preserve"> January</w:t>
      </w:r>
      <w:r>
        <w:rPr>
          <w:rFonts w:ascii="Tahoma" w:hAnsi="Tahoma" w:cs="Tahoma"/>
          <w:sz w:val="22"/>
          <w:szCs w:val="22"/>
        </w:rPr>
        <w:t xml:space="preserve"> in Marton Village Hall</w:t>
      </w:r>
      <w:r w:rsidR="00040528">
        <w:rPr>
          <w:rFonts w:ascii="Tahoma" w:hAnsi="Tahoma" w:cs="Tahoma"/>
          <w:sz w:val="22"/>
          <w:szCs w:val="22"/>
        </w:rPr>
        <w:t>.</w:t>
      </w:r>
    </w:p>
    <w:p w14:paraId="58277301" w14:textId="72361DEF" w:rsidR="00C44F4E" w:rsidRPr="00531E11" w:rsidRDefault="00C44F4E" w:rsidP="00CD3F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12"/>
          <w:szCs w:val="12"/>
        </w:rPr>
      </w:pPr>
    </w:p>
    <w:p w14:paraId="0998833E" w14:textId="77777777" w:rsidR="00736E72" w:rsidRPr="000E3293" w:rsidRDefault="00736E72" w:rsidP="00AF71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8"/>
          <w:szCs w:val="8"/>
        </w:rPr>
      </w:pPr>
    </w:p>
    <w:p w14:paraId="3EDA100E" w14:textId="03AA4104" w:rsidR="00CE7E71" w:rsidRPr="00736E72" w:rsidRDefault="00A90025" w:rsidP="00736E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22"/>
          <w:szCs w:val="22"/>
        </w:rPr>
      </w:pPr>
      <w:r w:rsidRPr="003E15F1">
        <w:rPr>
          <w:rFonts w:ascii="Tahoma" w:hAnsi="Tahoma" w:cs="Tahoma"/>
          <w:b/>
          <w:bCs/>
          <w:sz w:val="22"/>
          <w:szCs w:val="22"/>
        </w:rPr>
        <w:t>We pray for our Benefice</w:t>
      </w:r>
    </w:p>
    <w:p w14:paraId="52C272F6" w14:textId="35146495" w:rsidR="00FA32E8" w:rsidRPr="00FA32E8" w:rsidRDefault="00FA32E8" w:rsidP="00FA32E8">
      <w:pPr>
        <w:rPr>
          <w:rFonts w:ascii="Tahoma" w:eastAsia="Calibri" w:hAnsi="Tahoma" w:cs="Tahoma"/>
          <w:sz w:val="22"/>
          <w:szCs w:val="22"/>
        </w:rPr>
      </w:pPr>
      <w:bookmarkStart w:id="1" w:name="_Hlk528227014"/>
      <w:r w:rsidRPr="00FA32E8">
        <w:rPr>
          <w:rFonts w:ascii="Tahoma" w:eastAsia="Calibri" w:hAnsi="Tahoma" w:cs="Tahoma"/>
          <w:sz w:val="22"/>
          <w:szCs w:val="22"/>
        </w:rPr>
        <w:t xml:space="preserve">For those living in Longden, Longden </w:t>
      </w:r>
      <w:r>
        <w:rPr>
          <w:rFonts w:ascii="Tahoma" w:eastAsia="Calibri" w:hAnsi="Tahoma" w:cs="Tahoma"/>
          <w:sz w:val="22"/>
          <w:szCs w:val="22"/>
        </w:rPr>
        <w:t xml:space="preserve">Manor and Longden </w:t>
      </w:r>
      <w:r w:rsidRPr="00FA32E8">
        <w:rPr>
          <w:rFonts w:ascii="Tahoma" w:eastAsia="Calibri" w:hAnsi="Tahoma" w:cs="Tahoma"/>
          <w:sz w:val="22"/>
          <w:szCs w:val="22"/>
        </w:rPr>
        <w:t xml:space="preserve">Common Lane </w:t>
      </w:r>
    </w:p>
    <w:p w14:paraId="08C11EF6" w14:textId="77777777" w:rsidR="00FA32E8" w:rsidRPr="00FA32E8" w:rsidRDefault="00FA32E8" w:rsidP="00FA32E8">
      <w:pPr>
        <w:ind w:left="720" w:hanging="720"/>
        <w:rPr>
          <w:rFonts w:ascii="Tahoma" w:eastAsia="Calibri" w:hAnsi="Tahoma" w:cs="Tahoma"/>
          <w:sz w:val="22"/>
          <w:szCs w:val="22"/>
        </w:rPr>
      </w:pPr>
      <w:r w:rsidRPr="00FA32E8">
        <w:rPr>
          <w:rFonts w:ascii="Tahoma" w:eastAsia="Calibri" w:hAnsi="Tahoma" w:cs="Tahoma"/>
          <w:sz w:val="22"/>
          <w:szCs w:val="22"/>
        </w:rPr>
        <w:t xml:space="preserve">Sun. </w:t>
      </w:r>
      <w:r w:rsidRPr="00FA32E8">
        <w:rPr>
          <w:rFonts w:ascii="Tahoma" w:eastAsia="Calibri" w:hAnsi="Tahoma" w:cs="Tahoma"/>
          <w:sz w:val="22"/>
          <w:szCs w:val="22"/>
        </w:rPr>
        <w:tab/>
        <w:t>Longden Parish Council</w:t>
      </w:r>
    </w:p>
    <w:p w14:paraId="73CD83CD" w14:textId="77777777" w:rsidR="00FA32E8" w:rsidRPr="00FA32E8" w:rsidRDefault="00FA32E8" w:rsidP="00FA32E8">
      <w:pPr>
        <w:rPr>
          <w:rFonts w:ascii="Tahoma" w:eastAsia="Calibri" w:hAnsi="Tahoma" w:cs="Tahoma"/>
          <w:sz w:val="22"/>
          <w:szCs w:val="22"/>
        </w:rPr>
      </w:pPr>
      <w:r w:rsidRPr="00FA32E8">
        <w:rPr>
          <w:rFonts w:ascii="Tahoma" w:eastAsia="Calibri" w:hAnsi="Tahoma" w:cs="Tahoma"/>
          <w:sz w:val="22"/>
          <w:szCs w:val="22"/>
        </w:rPr>
        <w:t xml:space="preserve">Mon. </w:t>
      </w:r>
      <w:r w:rsidRPr="00FA32E8">
        <w:rPr>
          <w:rFonts w:ascii="Tahoma" w:eastAsia="Calibri" w:hAnsi="Tahoma" w:cs="Tahoma"/>
          <w:sz w:val="22"/>
          <w:szCs w:val="22"/>
        </w:rPr>
        <w:tab/>
        <w:t>Longden Primary School</w:t>
      </w:r>
    </w:p>
    <w:p w14:paraId="2E4657C5" w14:textId="77777777" w:rsidR="00FA32E8" w:rsidRPr="00FA32E8" w:rsidRDefault="00FA32E8" w:rsidP="00FA32E8">
      <w:pPr>
        <w:ind w:left="720" w:hanging="720"/>
        <w:jc w:val="both"/>
        <w:rPr>
          <w:rFonts w:ascii="Tahoma" w:eastAsia="Calibri" w:hAnsi="Tahoma" w:cs="Tahoma"/>
          <w:sz w:val="22"/>
          <w:szCs w:val="22"/>
        </w:rPr>
      </w:pPr>
      <w:r w:rsidRPr="00FA32E8">
        <w:rPr>
          <w:rFonts w:ascii="Tahoma" w:eastAsia="Calibri" w:hAnsi="Tahoma" w:cs="Tahoma"/>
          <w:sz w:val="22"/>
          <w:szCs w:val="22"/>
        </w:rPr>
        <w:t xml:space="preserve">Tues. </w:t>
      </w:r>
      <w:r w:rsidRPr="00FA32E8">
        <w:rPr>
          <w:rFonts w:ascii="Tahoma" w:eastAsia="Calibri" w:hAnsi="Tahoma" w:cs="Tahoma"/>
          <w:sz w:val="22"/>
          <w:szCs w:val="22"/>
        </w:rPr>
        <w:tab/>
        <w:t>Doctors, dentists, nurses</w:t>
      </w:r>
    </w:p>
    <w:p w14:paraId="5BA1E3A0" w14:textId="77777777" w:rsidR="00FA32E8" w:rsidRPr="00FA32E8" w:rsidRDefault="00FA32E8" w:rsidP="00FA32E8">
      <w:pPr>
        <w:rPr>
          <w:rFonts w:ascii="Tahoma" w:eastAsia="Calibri" w:hAnsi="Tahoma" w:cs="Tahoma"/>
          <w:sz w:val="22"/>
          <w:szCs w:val="22"/>
        </w:rPr>
      </w:pPr>
      <w:r w:rsidRPr="00FA32E8">
        <w:rPr>
          <w:rFonts w:ascii="Tahoma" w:eastAsia="Calibri" w:hAnsi="Tahoma" w:cs="Tahoma"/>
          <w:sz w:val="22"/>
          <w:szCs w:val="22"/>
        </w:rPr>
        <w:t xml:space="preserve">Wed. </w:t>
      </w:r>
      <w:r w:rsidRPr="00FA32E8">
        <w:rPr>
          <w:rFonts w:ascii="Tahoma" w:eastAsia="Calibri" w:hAnsi="Tahoma" w:cs="Tahoma"/>
          <w:sz w:val="22"/>
          <w:szCs w:val="22"/>
        </w:rPr>
        <w:tab/>
        <w:t xml:space="preserve">St </w:t>
      </w:r>
      <w:proofErr w:type="spellStart"/>
      <w:r w:rsidRPr="00FA32E8">
        <w:rPr>
          <w:rFonts w:ascii="Tahoma" w:eastAsia="Calibri" w:hAnsi="Tahoma" w:cs="Tahoma"/>
          <w:sz w:val="22"/>
          <w:szCs w:val="22"/>
        </w:rPr>
        <w:t>Ruthen’s</w:t>
      </w:r>
      <w:proofErr w:type="spellEnd"/>
      <w:r w:rsidRPr="00FA32E8">
        <w:rPr>
          <w:rFonts w:ascii="Tahoma" w:eastAsia="Calibri" w:hAnsi="Tahoma" w:cs="Tahoma"/>
          <w:sz w:val="22"/>
          <w:szCs w:val="22"/>
        </w:rPr>
        <w:t xml:space="preserve"> Church &amp; the PCC</w:t>
      </w:r>
    </w:p>
    <w:p w14:paraId="6CA660C4" w14:textId="77777777" w:rsidR="00FA32E8" w:rsidRPr="00FA32E8" w:rsidRDefault="00FA32E8" w:rsidP="00FA32E8">
      <w:pPr>
        <w:rPr>
          <w:rFonts w:ascii="Tahoma" w:eastAsia="Calibri" w:hAnsi="Tahoma" w:cs="Tahoma"/>
          <w:sz w:val="22"/>
          <w:szCs w:val="22"/>
        </w:rPr>
      </w:pPr>
      <w:r w:rsidRPr="00FA32E8">
        <w:rPr>
          <w:rFonts w:ascii="Tahoma" w:eastAsia="Calibri" w:hAnsi="Tahoma" w:cs="Tahoma"/>
          <w:sz w:val="22"/>
          <w:szCs w:val="22"/>
        </w:rPr>
        <w:t xml:space="preserve">Thur. </w:t>
      </w:r>
      <w:r w:rsidRPr="00FA32E8">
        <w:rPr>
          <w:rFonts w:ascii="Tahoma" w:eastAsia="Calibri" w:hAnsi="Tahoma" w:cs="Tahoma"/>
          <w:sz w:val="22"/>
          <w:szCs w:val="22"/>
        </w:rPr>
        <w:tab/>
        <w:t xml:space="preserve">Longden Village Hall, </w:t>
      </w:r>
    </w:p>
    <w:p w14:paraId="45DB31C5" w14:textId="77777777" w:rsidR="00FA32E8" w:rsidRPr="00FA32E8" w:rsidRDefault="00FA32E8" w:rsidP="00FA32E8">
      <w:pPr>
        <w:ind w:left="720" w:hanging="720"/>
        <w:rPr>
          <w:rFonts w:ascii="Tahoma" w:eastAsia="Calibri" w:hAnsi="Tahoma" w:cs="Tahoma"/>
          <w:sz w:val="22"/>
          <w:szCs w:val="22"/>
        </w:rPr>
      </w:pPr>
      <w:r w:rsidRPr="00FA32E8">
        <w:rPr>
          <w:rFonts w:ascii="Tahoma" w:eastAsia="Calibri" w:hAnsi="Tahoma" w:cs="Tahoma"/>
          <w:sz w:val="22"/>
          <w:szCs w:val="22"/>
        </w:rPr>
        <w:t xml:space="preserve">Fri. </w:t>
      </w:r>
      <w:r w:rsidRPr="00FA32E8">
        <w:rPr>
          <w:rFonts w:ascii="Tahoma" w:eastAsia="Calibri" w:hAnsi="Tahoma" w:cs="Tahoma"/>
          <w:sz w:val="22"/>
          <w:szCs w:val="22"/>
        </w:rPr>
        <w:tab/>
        <w:t>The Red Lion</w:t>
      </w:r>
    </w:p>
    <w:p w14:paraId="1B16C4A1" w14:textId="4759C4EA" w:rsidR="00BE1FF6" w:rsidRDefault="00FA32E8" w:rsidP="000E3293">
      <w:pPr>
        <w:rPr>
          <w:rFonts w:ascii="Tahoma" w:eastAsia="Calibri" w:hAnsi="Tahoma" w:cs="Tahoma"/>
          <w:sz w:val="22"/>
          <w:szCs w:val="22"/>
        </w:rPr>
      </w:pPr>
      <w:r w:rsidRPr="00FA32E8">
        <w:rPr>
          <w:rFonts w:ascii="Tahoma" w:eastAsia="Calibri" w:hAnsi="Tahoma" w:cs="Tahoma"/>
          <w:sz w:val="22"/>
          <w:szCs w:val="22"/>
        </w:rPr>
        <w:t xml:space="preserve">Sat. </w:t>
      </w:r>
      <w:r w:rsidRPr="00FA32E8">
        <w:rPr>
          <w:rFonts w:ascii="Tahoma" w:eastAsia="Calibri" w:hAnsi="Tahoma" w:cs="Tahoma"/>
          <w:sz w:val="22"/>
          <w:szCs w:val="22"/>
        </w:rPr>
        <w:tab/>
        <w:t>The widowed and bereaved.</w:t>
      </w:r>
      <w:bookmarkEnd w:id="1"/>
    </w:p>
    <w:p w14:paraId="472A2042" w14:textId="77777777" w:rsidR="00040528" w:rsidRDefault="00040528" w:rsidP="000E3293">
      <w:pPr>
        <w:rPr>
          <w:rFonts w:ascii="Tahoma" w:eastAsia="Calibri" w:hAnsi="Tahoma" w:cs="Tahoma"/>
          <w:sz w:val="22"/>
          <w:szCs w:val="22"/>
        </w:rPr>
      </w:pPr>
    </w:p>
    <w:sectPr w:rsidR="00040528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3BEC0" w14:textId="77777777" w:rsidR="00E0783B" w:rsidRDefault="00E0783B">
      <w:r>
        <w:separator/>
      </w:r>
    </w:p>
  </w:endnote>
  <w:endnote w:type="continuationSeparator" w:id="0">
    <w:p w14:paraId="324AAC1F" w14:textId="77777777" w:rsidR="00E0783B" w:rsidRDefault="00E0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rlito">
    <w:altName w:val="Cambria"/>
    <w:charset w:val="00"/>
    <w:family w:val="roman"/>
    <w:pitch w:val="default"/>
  </w:font>
  <w:font w:name="Tahoma Bold">
    <w:panose1 w:val="020B080403050404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E869" w14:textId="77777777" w:rsidR="00862339" w:rsidRDefault="0086233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ACDA4" w14:textId="77777777" w:rsidR="00E0783B" w:rsidRDefault="00E0783B">
      <w:r>
        <w:separator/>
      </w:r>
    </w:p>
  </w:footnote>
  <w:footnote w:type="continuationSeparator" w:id="0">
    <w:p w14:paraId="6CB8CD20" w14:textId="77777777" w:rsidR="00E0783B" w:rsidRDefault="00E0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DDB9C" w14:textId="77777777" w:rsidR="00862339" w:rsidRDefault="0086233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5D55"/>
    <w:multiLevelType w:val="hybridMultilevel"/>
    <w:tmpl w:val="24EA7850"/>
    <w:numStyleLink w:val="ImportedStyle1"/>
  </w:abstractNum>
  <w:abstractNum w:abstractNumId="1" w15:restartNumberingAfterBreak="0">
    <w:nsid w:val="01CD4EF8"/>
    <w:multiLevelType w:val="hybridMultilevel"/>
    <w:tmpl w:val="F58A5528"/>
    <w:lvl w:ilvl="0" w:tplc="24A07ADE">
      <w:start w:val="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230BE2"/>
    <w:multiLevelType w:val="hybridMultilevel"/>
    <w:tmpl w:val="66BCC29A"/>
    <w:lvl w:ilvl="0" w:tplc="CB3E846A">
      <w:start w:val="2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7EF"/>
    <w:multiLevelType w:val="hybridMultilevel"/>
    <w:tmpl w:val="79761DFE"/>
    <w:lvl w:ilvl="0" w:tplc="567C541E">
      <w:start w:val="1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F5EFA"/>
    <w:multiLevelType w:val="hybridMultilevel"/>
    <w:tmpl w:val="33AE25E4"/>
    <w:lvl w:ilvl="0" w:tplc="DFC2D42C">
      <w:start w:val="26"/>
      <w:numFmt w:val="bullet"/>
      <w:lvlText w:val="-"/>
      <w:lvlJc w:val="left"/>
      <w:pPr>
        <w:ind w:left="108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5B3B26"/>
    <w:multiLevelType w:val="multilevel"/>
    <w:tmpl w:val="D006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DB5C05"/>
    <w:multiLevelType w:val="multilevel"/>
    <w:tmpl w:val="E4D8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D5698D"/>
    <w:multiLevelType w:val="multilevel"/>
    <w:tmpl w:val="260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437E37"/>
    <w:multiLevelType w:val="hybridMultilevel"/>
    <w:tmpl w:val="2ACE6562"/>
    <w:lvl w:ilvl="0" w:tplc="FE34D58E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F02E7"/>
    <w:multiLevelType w:val="multilevel"/>
    <w:tmpl w:val="03C4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E054F"/>
    <w:multiLevelType w:val="hybridMultilevel"/>
    <w:tmpl w:val="32AA080E"/>
    <w:lvl w:ilvl="0" w:tplc="2458B144">
      <w:start w:val="1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A35E6"/>
    <w:multiLevelType w:val="multilevel"/>
    <w:tmpl w:val="DB6A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A2822"/>
    <w:multiLevelType w:val="hybridMultilevel"/>
    <w:tmpl w:val="E9029194"/>
    <w:lvl w:ilvl="0" w:tplc="5618367E">
      <w:start w:val="28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73A66"/>
    <w:multiLevelType w:val="hybridMultilevel"/>
    <w:tmpl w:val="B3D6CB56"/>
    <w:lvl w:ilvl="0" w:tplc="DD4C46A0">
      <w:start w:val="18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E326F"/>
    <w:multiLevelType w:val="hybridMultilevel"/>
    <w:tmpl w:val="81889DA8"/>
    <w:lvl w:ilvl="0" w:tplc="2EC0FBEE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37EB6"/>
    <w:multiLevelType w:val="hybridMultilevel"/>
    <w:tmpl w:val="D3785DC6"/>
    <w:lvl w:ilvl="0" w:tplc="5EB48E40">
      <w:start w:val="28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A42FAA"/>
    <w:multiLevelType w:val="hybridMultilevel"/>
    <w:tmpl w:val="5A4ED0BC"/>
    <w:lvl w:ilvl="0" w:tplc="40A66AEC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76421"/>
    <w:multiLevelType w:val="hybridMultilevel"/>
    <w:tmpl w:val="97C29312"/>
    <w:lvl w:ilvl="0" w:tplc="DF2893C6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E1369"/>
    <w:multiLevelType w:val="hybridMultilevel"/>
    <w:tmpl w:val="9266DDFC"/>
    <w:lvl w:ilvl="0" w:tplc="22543CA2">
      <w:start w:val="1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42951"/>
    <w:multiLevelType w:val="hybridMultilevel"/>
    <w:tmpl w:val="AB0C59F2"/>
    <w:lvl w:ilvl="0" w:tplc="FD76604C">
      <w:start w:val="28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BD0DFA"/>
    <w:multiLevelType w:val="hybridMultilevel"/>
    <w:tmpl w:val="0032C32C"/>
    <w:lvl w:ilvl="0" w:tplc="F5E03E58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C4820"/>
    <w:multiLevelType w:val="hybridMultilevel"/>
    <w:tmpl w:val="FFD67D00"/>
    <w:lvl w:ilvl="0" w:tplc="3C4A7640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43885"/>
    <w:multiLevelType w:val="hybridMultilevel"/>
    <w:tmpl w:val="E30E3BA0"/>
    <w:lvl w:ilvl="0" w:tplc="E29074EC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E6370"/>
    <w:multiLevelType w:val="multilevel"/>
    <w:tmpl w:val="2AC649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603396"/>
    <w:multiLevelType w:val="hybridMultilevel"/>
    <w:tmpl w:val="B57ABE2C"/>
    <w:lvl w:ilvl="0" w:tplc="00CE445A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867A1"/>
    <w:multiLevelType w:val="hybridMultilevel"/>
    <w:tmpl w:val="5FA6C7AE"/>
    <w:lvl w:ilvl="0" w:tplc="A9AA8A4E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C20DF"/>
    <w:multiLevelType w:val="hybridMultilevel"/>
    <w:tmpl w:val="FDD8E59C"/>
    <w:lvl w:ilvl="0" w:tplc="E38ADB2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8352F"/>
    <w:multiLevelType w:val="hybridMultilevel"/>
    <w:tmpl w:val="66E26C88"/>
    <w:lvl w:ilvl="0" w:tplc="0F44F1AE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21BB8"/>
    <w:multiLevelType w:val="hybridMultilevel"/>
    <w:tmpl w:val="66D6A70E"/>
    <w:lvl w:ilvl="0" w:tplc="DA18690C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3116C"/>
    <w:multiLevelType w:val="hybridMultilevel"/>
    <w:tmpl w:val="24EA7850"/>
    <w:styleLink w:val="ImportedStyle1"/>
    <w:lvl w:ilvl="0" w:tplc="FF84F0CE">
      <w:start w:val="1"/>
      <w:numFmt w:val="bullet"/>
      <w:lvlText w:val="-"/>
      <w:lvlJc w:val="left"/>
      <w:pPr>
        <w:ind w:left="71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3076D8">
      <w:start w:val="1"/>
      <w:numFmt w:val="bullet"/>
      <w:lvlText w:val="o"/>
      <w:lvlJc w:val="left"/>
      <w:pPr>
        <w:ind w:left="143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7CF4EC">
      <w:start w:val="1"/>
      <w:numFmt w:val="bullet"/>
      <w:lvlText w:val="▪"/>
      <w:lvlJc w:val="left"/>
      <w:pPr>
        <w:ind w:left="215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1862E4">
      <w:start w:val="1"/>
      <w:numFmt w:val="bullet"/>
      <w:lvlText w:val="•"/>
      <w:lvlJc w:val="left"/>
      <w:pPr>
        <w:ind w:left="287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D4243E">
      <w:start w:val="1"/>
      <w:numFmt w:val="bullet"/>
      <w:lvlText w:val="o"/>
      <w:lvlJc w:val="left"/>
      <w:pPr>
        <w:ind w:left="359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3ACE86">
      <w:start w:val="1"/>
      <w:numFmt w:val="bullet"/>
      <w:lvlText w:val="▪"/>
      <w:lvlJc w:val="left"/>
      <w:pPr>
        <w:ind w:left="431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9E2758">
      <w:start w:val="1"/>
      <w:numFmt w:val="bullet"/>
      <w:lvlText w:val="•"/>
      <w:lvlJc w:val="left"/>
      <w:pPr>
        <w:ind w:left="503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94E176">
      <w:start w:val="1"/>
      <w:numFmt w:val="bullet"/>
      <w:lvlText w:val="o"/>
      <w:lvlJc w:val="left"/>
      <w:pPr>
        <w:ind w:left="575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2AE63A">
      <w:start w:val="1"/>
      <w:numFmt w:val="bullet"/>
      <w:lvlText w:val="▪"/>
      <w:lvlJc w:val="left"/>
      <w:pPr>
        <w:ind w:left="647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15280394">
    <w:abstractNumId w:val="29"/>
  </w:num>
  <w:num w:numId="2" w16cid:durableId="1853957228">
    <w:abstractNumId w:val="0"/>
  </w:num>
  <w:num w:numId="3" w16cid:durableId="1476098709">
    <w:abstractNumId w:val="26"/>
  </w:num>
  <w:num w:numId="4" w16cid:durableId="1917401869">
    <w:abstractNumId w:val="16"/>
  </w:num>
  <w:num w:numId="5" w16cid:durableId="913317387">
    <w:abstractNumId w:val="18"/>
  </w:num>
  <w:num w:numId="6" w16cid:durableId="595556807">
    <w:abstractNumId w:val="12"/>
  </w:num>
  <w:num w:numId="7" w16cid:durableId="821897361">
    <w:abstractNumId w:val="19"/>
  </w:num>
  <w:num w:numId="8" w16cid:durableId="849561124">
    <w:abstractNumId w:val="15"/>
  </w:num>
  <w:num w:numId="9" w16cid:durableId="799961282">
    <w:abstractNumId w:val="27"/>
  </w:num>
  <w:num w:numId="10" w16cid:durableId="1884831915">
    <w:abstractNumId w:val="13"/>
  </w:num>
  <w:num w:numId="11" w16cid:durableId="2061205359">
    <w:abstractNumId w:val="1"/>
  </w:num>
  <w:num w:numId="12" w16cid:durableId="1099136578">
    <w:abstractNumId w:val="22"/>
  </w:num>
  <w:num w:numId="13" w16cid:durableId="1135291491">
    <w:abstractNumId w:val="2"/>
  </w:num>
  <w:num w:numId="14" w16cid:durableId="166020352">
    <w:abstractNumId w:val="3"/>
  </w:num>
  <w:num w:numId="15" w16cid:durableId="1853564896">
    <w:abstractNumId w:val="10"/>
  </w:num>
  <w:num w:numId="16" w16cid:durableId="311720318">
    <w:abstractNumId w:val="4"/>
  </w:num>
  <w:num w:numId="17" w16cid:durableId="881941761">
    <w:abstractNumId w:val="14"/>
  </w:num>
  <w:num w:numId="18" w16cid:durableId="1632127727">
    <w:abstractNumId w:val="24"/>
  </w:num>
  <w:num w:numId="19" w16cid:durableId="1805077886">
    <w:abstractNumId w:val="25"/>
  </w:num>
  <w:num w:numId="20" w16cid:durableId="1954432428">
    <w:abstractNumId w:val="21"/>
  </w:num>
  <w:num w:numId="21" w16cid:durableId="427773201">
    <w:abstractNumId w:val="17"/>
  </w:num>
  <w:num w:numId="22" w16cid:durableId="1269777593">
    <w:abstractNumId w:val="20"/>
  </w:num>
  <w:num w:numId="23" w16cid:durableId="262619034">
    <w:abstractNumId w:val="28"/>
  </w:num>
  <w:num w:numId="24" w16cid:durableId="1813520374">
    <w:abstractNumId w:val="8"/>
  </w:num>
  <w:num w:numId="25" w16cid:durableId="1359040036">
    <w:abstractNumId w:val="23"/>
  </w:num>
  <w:num w:numId="26" w16cid:durableId="281763361">
    <w:abstractNumId w:val="5"/>
  </w:num>
  <w:num w:numId="27" w16cid:durableId="1957638658">
    <w:abstractNumId w:val="6"/>
  </w:num>
  <w:num w:numId="28" w16cid:durableId="1204247647">
    <w:abstractNumId w:val="7"/>
  </w:num>
  <w:num w:numId="29" w16cid:durableId="808059770">
    <w:abstractNumId w:val="11"/>
  </w:num>
  <w:num w:numId="30" w16cid:durableId="18998951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39"/>
    <w:rsid w:val="000016AC"/>
    <w:rsid w:val="000021CF"/>
    <w:rsid w:val="000071D0"/>
    <w:rsid w:val="00007FB3"/>
    <w:rsid w:val="00012B67"/>
    <w:rsid w:val="00012CD7"/>
    <w:rsid w:val="00014E99"/>
    <w:rsid w:val="00015482"/>
    <w:rsid w:val="000177C2"/>
    <w:rsid w:val="000204F7"/>
    <w:rsid w:val="00020704"/>
    <w:rsid w:val="000209A3"/>
    <w:rsid w:val="000227BD"/>
    <w:rsid w:val="0002391F"/>
    <w:rsid w:val="0002592A"/>
    <w:rsid w:val="000301EC"/>
    <w:rsid w:val="00034D52"/>
    <w:rsid w:val="0003597A"/>
    <w:rsid w:val="00036534"/>
    <w:rsid w:val="00036A5A"/>
    <w:rsid w:val="00036D23"/>
    <w:rsid w:val="00040528"/>
    <w:rsid w:val="00041452"/>
    <w:rsid w:val="00046179"/>
    <w:rsid w:val="000471BA"/>
    <w:rsid w:val="00047724"/>
    <w:rsid w:val="00050802"/>
    <w:rsid w:val="00053092"/>
    <w:rsid w:val="000535FE"/>
    <w:rsid w:val="00054431"/>
    <w:rsid w:val="0006037D"/>
    <w:rsid w:val="0006062F"/>
    <w:rsid w:val="00064873"/>
    <w:rsid w:val="000660E2"/>
    <w:rsid w:val="0006751A"/>
    <w:rsid w:val="000721C7"/>
    <w:rsid w:val="00072BAD"/>
    <w:rsid w:val="000737A4"/>
    <w:rsid w:val="00073992"/>
    <w:rsid w:val="00075F1F"/>
    <w:rsid w:val="00080BB8"/>
    <w:rsid w:val="0008569C"/>
    <w:rsid w:val="00090E99"/>
    <w:rsid w:val="000929C9"/>
    <w:rsid w:val="00095E0D"/>
    <w:rsid w:val="00095E64"/>
    <w:rsid w:val="00096851"/>
    <w:rsid w:val="000974BB"/>
    <w:rsid w:val="000A09C1"/>
    <w:rsid w:val="000A18DF"/>
    <w:rsid w:val="000A2AA2"/>
    <w:rsid w:val="000A36CC"/>
    <w:rsid w:val="000A5590"/>
    <w:rsid w:val="000A6322"/>
    <w:rsid w:val="000A6604"/>
    <w:rsid w:val="000A7C36"/>
    <w:rsid w:val="000A7CCF"/>
    <w:rsid w:val="000A7FC2"/>
    <w:rsid w:val="000B0B0F"/>
    <w:rsid w:val="000B1406"/>
    <w:rsid w:val="000B2C41"/>
    <w:rsid w:val="000B3B68"/>
    <w:rsid w:val="000B7646"/>
    <w:rsid w:val="000C0969"/>
    <w:rsid w:val="000C2448"/>
    <w:rsid w:val="000C47FB"/>
    <w:rsid w:val="000C65CB"/>
    <w:rsid w:val="000C7441"/>
    <w:rsid w:val="000D2014"/>
    <w:rsid w:val="000D2A7F"/>
    <w:rsid w:val="000D4A40"/>
    <w:rsid w:val="000D52CF"/>
    <w:rsid w:val="000E0E41"/>
    <w:rsid w:val="000E22C0"/>
    <w:rsid w:val="000E3293"/>
    <w:rsid w:val="000E3901"/>
    <w:rsid w:val="000E3E3F"/>
    <w:rsid w:val="000E4104"/>
    <w:rsid w:val="000F2F87"/>
    <w:rsid w:val="000F6AF6"/>
    <w:rsid w:val="001015B5"/>
    <w:rsid w:val="00102E78"/>
    <w:rsid w:val="00103E42"/>
    <w:rsid w:val="00104019"/>
    <w:rsid w:val="00105035"/>
    <w:rsid w:val="001052C9"/>
    <w:rsid w:val="00107116"/>
    <w:rsid w:val="00110048"/>
    <w:rsid w:val="00110B46"/>
    <w:rsid w:val="001115EB"/>
    <w:rsid w:val="00111C07"/>
    <w:rsid w:val="0011362D"/>
    <w:rsid w:val="00114983"/>
    <w:rsid w:val="00116BBE"/>
    <w:rsid w:val="00117DD3"/>
    <w:rsid w:val="00121AF9"/>
    <w:rsid w:val="00124272"/>
    <w:rsid w:val="00124604"/>
    <w:rsid w:val="00130D60"/>
    <w:rsid w:val="00130E0A"/>
    <w:rsid w:val="00132C94"/>
    <w:rsid w:val="00134135"/>
    <w:rsid w:val="00134185"/>
    <w:rsid w:val="00136C0C"/>
    <w:rsid w:val="00141028"/>
    <w:rsid w:val="00144294"/>
    <w:rsid w:val="00144ABF"/>
    <w:rsid w:val="001451A6"/>
    <w:rsid w:val="00145746"/>
    <w:rsid w:val="00145ED9"/>
    <w:rsid w:val="001473BE"/>
    <w:rsid w:val="001555C4"/>
    <w:rsid w:val="001561E2"/>
    <w:rsid w:val="00165280"/>
    <w:rsid w:val="001657D9"/>
    <w:rsid w:val="001718C6"/>
    <w:rsid w:val="00171E31"/>
    <w:rsid w:val="00171E7F"/>
    <w:rsid w:val="00174753"/>
    <w:rsid w:val="001747A2"/>
    <w:rsid w:val="00174B32"/>
    <w:rsid w:val="00176195"/>
    <w:rsid w:val="0017797C"/>
    <w:rsid w:val="00181FC7"/>
    <w:rsid w:val="001859D1"/>
    <w:rsid w:val="00187EE6"/>
    <w:rsid w:val="001902FE"/>
    <w:rsid w:val="001908BD"/>
    <w:rsid w:val="00194C90"/>
    <w:rsid w:val="0019581F"/>
    <w:rsid w:val="00196BE9"/>
    <w:rsid w:val="001A036A"/>
    <w:rsid w:val="001A0B00"/>
    <w:rsid w:val="001A1A9B"/>
    <w:rsid w:val="001A1F37"/>
    <w:rsid w:val="001A29A7"/>
    <w:rsid w:val="001A2A34"/>
    <w:rsid w:val="001A3684"/>
    <w:rsid w:val="001B0980"/>
    <w:rsid w:val="001B1B98"/>
    <w:rsid w:val="001B21AC"/>
    <w:rsid w:val="001B22CE"/>
    <w:rsid w:val="001B57C1"/>
    <w:rsid w:val="001B78E2"/>
    <w:rsid w:val="001C0D80"/>
    <w:rsid w:val="001C2BF2"/>
    <w:rsid w:val="001C3869"/>
    <w:rsid w:val="001D0117"/>
    <w:rsid w:val="001D06D4"/>
    <w:rsid w:val="001D666C"/>
    <w:rsid w:val="001D6B78"/>
    <w:rsid w:val="001E45D3"/>
    <w:rsid w:val="001E4BAB"/>
    <w:rsid w:val="001E6D19"/>
    <w:rsid w:val="001E6E30"/>
    <w:rsid w:val="001F3D4E"/>
    <w:rsid w:val="001F413E"/>
    <w:rsid w:val="00201B59"/>
    <w:rsid w:val="002034E4"/>
    <w:rsid w:val="00206EB7"/>
    <w:rsid w:val="00207A9A"/>
    <w:rsid w:val="00214B80"/>
    <w:rsid w:val="00215C20"/>
    <w:rsid w:val="00223B2A"/>
    <w:rsid w:val="00226099"/>
    <w:rsid w:val="00234AB5"/>
    <w:rsid w:val="00235501"/>
    <w:rsid w:val="00247362"/>
    <w:rsid w:val="0024794F"/>
    <w:rsid w:val="002505DB"/>
    <w:rsid w:val="002509C1"/>
    <w:rsid w:val="00251293"/>
    <w:rsid w:val="002545FE"/>
    <w:rsid w:val="00254943"/>
    <w:rsid w:val="00262396"/>
    <w:rsid w:val="00262BAE"/>
    <w:rsid w:val="002658D1"/>
    <w:rsid w:val="002672A6"/>
    <w:rsid w:val="00270484"/>
    <w:rsid w:val="00273319"/>
    <w:rsid w:val="00273F41"/>
    <w:rsid w:val="00277AF2"/>
    <w:rsid w:val="002802FF"/>
    <w:rsid w:val="00285329"/>
    <w:rsid w:val="00285476"/>
    <w:rsid w:val="00285EF3"/>
    <w:rsid w:val="00286D43"/>
    <w:rsid w:val="002A11D0"/>
    <w:rsid w:val="002A49BA"/>
    <w:rsid w:val="002A578F"/>
    <w:rsid w:val="002A58C6"/>
    <w:rsid w:val="002A5EE1"/>
    <w:rsid w:val="002A61EC"/>
    <w:rsid w:val="002A64AD"/>
    <w:rsid w:val="002A74B0"/>
    <w:rsid w:val="002A7DD1"/>
    <w:rsid w:val="002B173D"/>
    <w:rsid w:val="002B41CA"/>
    <w:rsid w:val="002B46FA"/>
    <w:rsid w:val="002C10B3"/>
    <w:rsid w:val="002C4B6F"/>
    <w:rsid w:val="002C6344"/>
    <w:rsid w:val="002D34E2"/>
    <w:rsid w:val="002D5026"/>
    <w:rsid w:val="002D6A9E"/>
    <w:rsid w:val="002E16FA"/>
    <w:rsid w:val="002E559B"/>
    <w:rsid w:val="002F01DC"/>
    <w:rsid w:val="002F064B"/>
    <w:rsid w:val="002F1981"/>
    <w:rsid w:val="002F1EA6"/>
    <w:rsid w:val="002F24F0"/>
    <w:rsid w:val="002F4242"/>
    <w:rsid w:val="002F4527"/>
    <w:rsid w:val="002F4A10"/>
    <w:rsid w:val="002F578E"/>
    <w:rsid w:val="002F6626"/>
    <w:rsid w:val="002F7DE9"/>
    <w:rsid w:val="003006B9"/>
    <w:rsid w:val="00301608"/>
    <w:rsid w:val="0030192A"/>
    <w:rsid w:val="00303BD8"/>
    <w:rsid w:val="00303D6D"/>
    <w:rsid w:val="003061EA"/>
    <w:rsid w:val="003075D1"/>
    <w:rsid w:val="003113BC"/>
    <w:rsid w:val="00312438"/>
    <w:rsid w:val="00315648"/>
    <w:rsid w:val="00315974"/>
    <w:rsid w:val="0031759E"/>
    <w:rsid w:val="003207F5"/>
    <w:rsid w:val="00321532"/>
    <w:rsid w:val="003215A1"/>
    <w:rsid w:val="00330C1A"/>
    <w:rsid w:val="00332B8A"/>
    <w:rsid w:val="00334946"/>
    <w:rsid w:val="00337C0E"/>
    <w:rsid w:val="00340D11"/>
    <w:rsid w:val="003432F8"/>
    <w:rsid w:val="00344AFE"/>
    <w:rsid w:val="00350EC0"/>
    <w:rsid w:val="00351002"/>
    <w:rsid w:val="0035341A"/>
    <w:rsid w:val="00355FD2"/>
    <w:rsid w:val="00356F5C"/>
    <w:rsid w:val="003606B1"/>
    <w:rsid w:val="0036144B"/>
    <w:rsid w:val="003634C6"/>
    <w:rsid w:val="00363B79"/>
    <w:rsid w:val="00364E26"/>
    <w:rsid w:val="003654F1"/>
    <w:rsid w:val="0037116E"/>
    <w:rsid w:val="00372C94"/>
    <w:rsid w:val="00377C07"/>
    <w:rsid w:val="00381AB6"/>
    <w:rsid w:val="00384A20"/>
    <w:rsid w:val="0038509A"/>
    <w:rsid w:val="003866F0"/>
    <w:rsid w:val="00387028"/>
    <w:rsid w:val="003927D9"/>
    <w:rsid w:val="003949F6"/>
    <w:rsid w:val="00395486"/>
    <w:rsid w:val="003A00CA"/>
    <w:rsid w:val="003A1A89"/>
    <w:rsid w:val="003A1F19"/>
    <w:rsid w:val="003A39FD"/>
    <w:rsid w:val="003A3CFC"/>
    <w:rsid w:val="003A4DAA"/>
    <w:rsid w:val="003A4EDA"/>
    <w:rsid w:val="003A5281"/>
    <w:rsid w:val="003A6EA0"/>
    <w:rsid w:val="003A7276"/>
    <w:rsid w:val="003B0069"/>
    <w:rsid w:val="003B338B"/>
    <w:rsid w:val="003C1978"/>
    <w:rsid w:val="003C1ED7"/>
    <w:rsid w:val="003C2761"/>
    <w:rsid w:val="003C390B"/>
    <w:rsid w:val="003D0C23"/>
    <w:rsid w:val="003D340E"/>
    <w:rsid w:val="003D3947"/>
    <w:rsid w:val="003D44EB"/>
    <w:rsid w:val="003D5CFD"/>
    <w:rsid w:val="003E02B7"/>
    <w:rsid w:val="003E15F1"/>
    <w:rsid w:val="003E1C6E"/>
    <w:rsid w:val="003E518A"/>
    <w:rsid w:val="003E7EA7"/>
    <w:rsid w:val="003E7F3E"/>
    <w:rsid w:val="003F09A9"/>
    <w:rsid w:val="003F0C54"/>
    <w:rsid w:val="003F1720"/>
    <w:rsid w:val="003F1DF0"/>
    <w:rsid w:val="003F6F45"/>
    <w:rsid w:val="0040110F"/>
    <w:rsid w:val="0040156F"/>
    <w:rsid w:val="00401996"/>
    <w:rsid w:val="00401F29"/>
    <w:rsid w:val="00402B6E"/>
    <w:rsid w:val="00402CF6"/>
    <w:rsid w:val="004033DF"/>
    <w:rsid w:val="00403714"/>
    <w:rsid w:val="0040543E"/>
    <w:rsid w:val="00406675"/>
    <w:rsid w:val="00406FD2"/>
    <w:rsid w:val="0040787E"/>
    <w:rsid w:val="004173D9"/>
    <w:rsid w:val="004179EC"/>
    <w:rsid w:val="00422BDE"/>
    <w:rsid w:val="004246D4"/>
    <w:rsid w:val="00424CAB"/>
    <w:rsid w:val="004258AC"/>
    <w:rsid w:val="00426859"/>
    <w:rsid w:val="0042781D"/>
    <w:rsid w:val="00430F6B"/>
    <w:rsid w:val="00436510"/>
    <w:rsid w:val="00436732"/>
    <w:rsid w:val="00437928"/>
    <w:rsid w:val="004424CB"/>
    <w:rsid w:val="00442B17"/>
    <w:rsid w:val="00444925"/>
    <w:rsid w:val="004469EA"/>
    <w:rsid w:val="004509A1"/>
    <w:rsid w:val="0045155A"/>
    <w:rsid w:val="00451967"/>
    <w:rsid w:val="00454EF6"/>
    <w:rsid w:val="00455BBA"/>
    <w:rsid w:val="00455FD6"/>
    <w:rsid w:val="0045718F"/>
    <w:rsid w:val="004613F3"/>
    <w:rsid w:val="004618DC"/>
    <w:rsid w:val="00462F0F"/>
    <w:rsid w:val="00465B53"/>
    <w:rsid w:val="0046609B"/>
    <w:rsid w:val="00466D9D"/>
    <w:rsid w:val="00467246"/>
    <w:rsid w:val="004757CD"/>
    <w:rsid w:val="00475F0A"/>
    <w:rsid w:val="00476FB0"/>
    <w:rsid w:val="00477014"/>
    <w:rsid w:val="00481D3B"/>
    <w:rsid w:val="00484564"/>
    <w:rsid w:val="00486EA7"/>
    <w:rsid w:val="00487A6D"/>
    <w:rsid w:val="004906B2"/>
    <w:rsid w:val="00490FE0"/>
    <w:rsid w:val="0049115A"/>
    <w:rsid w:val="00494729"/>
    <w:rsid w:val="004960CA"/>
    <w:rsid w:val="004960E7"/>
    <w:rsid w:val="004A1095"/>
    <w:rsid w:val="004A28C9"/>
    <w:rsid w:val="004A2CF3"/>
    <w:rsid w:val="004A32D8"/>
    <w:rsid w:val="004A4850"/>
    <w:rsid w:val="004A5DE4"/>
    <w:rsid w:val="004B0D75"/>
    <w:rsid w:val="004B15A1"/>
    <w:rsid w:val="004B1661"/>
    <w:rsid w:val="004B1E0B"/>
    <w:rsid w:val="004B2873"/>
    <w:rsid w:val="004B3756"/>
    <w:rsid w:val="004B4934"/>
    <w:rsid w:val="004B4C0C"/>
    <w:rsid w:val="004C0C0F"/>
    <w:rsid w:val="004C3FF5"/>
    <w:rsid w:val="004C48EB"/>
    <w:rsid w:val="004D026E"/>
    <w:rsid w:val="004D234A"/>
    <w:rsid w:val="004D2DE0"/>
    <w:rsid w:val="004D3203"/>
    <w:rsid w:val="004D3B67"/>
    <w:rsid w:val="004E0767"/>
    <w:rsid w:val="004E0B02"/>
    <w:rsid w:val="004E0B12"/>
    <w:rsid w:val="004E2C55"/>
    <w:rsid w:val="004E3E78"/>
    <w:rsid w:val="004E4465"/>
    <w:rsid w:val="004E755E"/>
    <w:rsid w:val="004F0725"/>
    <w:rsid w:val="004F0C4D"/>
    <w:rsid w:val="004F11C7"/>
    <w:rsid w:val="004F2299"/>
    <w:rsid w:val="004F233A"/>
    <w:rsid w:val="004F2373"/>
    <w:rsid w:val="004F2DEE"/>
    <w:rsid w:val="004F6071"/>
    <w:rsid w:val="004F7166"/>
    <w:rsid w:val="004F7DA7"/>
    <w:rsid w:val="0050703C"/>
    <w:rsid w:val="00514031"/>
    <w:rsid w:val="00515633"/>
    <w:rsid w:val="00517493"/>
    <w:rsid w:val="00521DD3"/>
    <w:rsid w:val="0052387A"/>
    <w:rsid w:val="00524031"/>
    <w:rsid w:val="005246F8"/>
    <w:rsid w:val="00525EC5"/>
    <w:rsid w:val="00531E11"/>
    <w:rsid w:val="005357C0"/>
    <w:rsid w:val="005360DE"/>
    <w:rsid w:val="00541200"/>
    <w:rsid w:val="00541883"/>
    <w:rsid w:val="005421EA"/>
    <w:rsid w:val="005424F1"/>
    <w:rsid w:val="0054406E"/>
    <w:rsid w:val="00546E01"/>
    <w:rsid w:val="00551841"/>
    <w:rsid w:val="00553CE7"/>
    <w:rsid w:val="00554055"/>
    <w:rsid w:val="00554B2A"/>
    <w:rsid w:val="00555B16"/>
    <w:rsid w:val="00556E61"/>
    <w:rsid w:val="00565004"/>
    <w:rsid w:val="00566DCF"/>
    <w:rsid w:val="005708B7"/>
    <w:rsid w:val="00571674"/>
    <w:rsid w:val="0057171D"/>
    <w:rsid w:val="005724D2"/>
    <w:rsid w:val="005724EF"/>
    <w:rsid w:val="00572A0D"/>
    <w:rsid w:val="0057358B"/>
    <w:rsid w:val="00574445"/>
    <w:rsid w:val="00577E89"/>
    <w:rsid w:val="00580B2C"/>
    <w:rsid w:val="00583B28"/>
    <w:rsid w:val="00584A02"/>
    <w:rsid w:val="00587459"/>
    <w:rsid w:val="0059036F"/>
    <w:rsid w:val="00590807"/>
    <w:rsid w:val="005948FF"/>
    <w:rsid w:val="005950C9"/>
    <w:rsid w:val="0059560E"/>
    <w:rsid w:val="00597B12"/>
    <w:rsid w:val="005A5870"/>
    <w:rsid w:val="005A6C65"/>
    <w:rsid w:val="005A6F4C"/>
    <w:rsid w:val="005B0891"/>
    <w:rsid w:val="005B1677"/>
    <w:rsid w:val="005B2EA8"/>
    <w:rsid w:val="005B304F"/>
    <w:rsid w:val="005B398E"/>
    <w:rsid w:val="005D13B0"/>
    <w:rsid w:val="005D2BF1"/>
    <w:rsid w:val="005D6436"/>
    <w:rsid w:val="005E07AA"/>
    <w:rsid w:val="005E1704"/>
    <w:rsid w:val="005E69F9"/>
    <w:rsid w:val="005F0726"/>
    <w:rsid w:val="005F1C53"/>
    <w:rsid w:val="005F45F9"/>
    <w:rsid w:val="005F64BA"/>
    <w:rsid w:val="005F696B"/>
    <w:rsid w:val="00606DFE"/>
    <w:rsid w:val="00614B7D"/>
    <w:rsid w:val="00614CE2"/>
    <w:rsid w:val="006166D9"/>
    <w:rsid w:val="00621898"/>
    <w:rsid w:val="00621AA1"/>
    <w:rsid w:val="0062343D"/>
    <w:rsid w:val="006238F4"/>
    <w:rsid w:val="006258F5"/>
    <w:rsid w:val="00626C7D"/>
    <w:rsid w:val="00631023"/>
    <w:rsid w:val="0063246E"/>
    <w:rsid w:val="006330C8"/>
    <w:rsid w:val="00634388"/>
    <w:rsid w:val="0063743E"/>
    <w:rsid w:val="006445F4"/>
    <w:rsid w:val="006452BA"/>
    <w:rsid w:val="00645BEA"/>
    <w:rsid w:val="00647374"/>
    <w:rsid w:val="00647B50"/>
    <w:rsid w:val="00651170"/>
    <w:rsid w:val="006524FD"/>
    <w:rsid w:val="0065290B"/>
    <w:rsid w:val="0065574F"/>
    <w:rsid w:val="00655E11"/>
    <w:rsid w:val="00656B61"/>
    <w:rsid w:val="006613F2"/>
    <w:rsid w:val="0066207C"/>
    <w:rsid w:val="00665203"/>
    <w:rsid w:val="00666351"/>
    <w:rsid w:val="006676A8"/>
    <w:rsid w:val="006725A9"/>
    <w:rsid w:val="0067339F"/>
    <w:rsid w:val="00673B93"/>
    <w:rsid w:val="00674069"/>
    <w:rsid w:val="00675D67"/>
    <w:rsid w:val="0067662D"/>
    <w:rsid w:val="00681BCB"/>
    <w:rsid w:val="00681FF1"/>
    <w:rsid w:val="0068505F"/>
    <w:rsid w:val="00685547"/>
    <w:rsid w:val="006855D2"/>
    <w:rsid w:val="00685A1E"/>
    <w:rsid w:val="00693230"/>
    <w:rsid w:val="00695E73"/>
    <w:rsid w:val="0069707F"/>
    <w:rsid w:val="00697C9D"/>
    <w:rsid w:val="00697FFE"/>
    <w:rsid w:val="006A0ED3"/>
    <w:rsid w:val="006A264A"/>
    <w:rsid w:val="006A3744"/>
    <w:rsid w:val="006A7BEE"/>
    <w:rsid w:val="006B0908"/>
    <w:rsid w:val="006B75A1"/>
    <w:rsid w:val="006B76D8"/>
    <w:rsid w:val="006C1740"/>
    <w:rsid w:val="006C4376"/>
    <w:rsid w:val="006C67A0"/>
    <w:rsid w:val="006C7E77"/>
    <w:rsid w:val="006D09DD"/>
    <w:rsid w:val="006D28F3"/>
    <w:rsid w:val="006D3A07"/>
    <w:rsid w:val="006D43BB"/>
    <w:rsid w:val="006D55D9"/>
    <w:rsid w:val="006D5A0D"/>
    <w:rsid w:val="006E0DDA"/>
    <w:rsid w:val="006E1C62"/>
    <w:rsid w:val="006E2B73"/>
    <w:rsid w:val="006E482A"/>
    <w:rsid w:val="006E4CE7"/>
    <w:rsid w:val="006E5CB0"/>
    <w:rsid w:val="006E69DD"/>
    <w:rsid w:val="006E7BA1"/>
    <w:rsid w:val="006E7C89"/>
    <w:rsid w:val="006F2BE5"/>
    <w:rsid w:val="006F2C0E"/>
    <w:rsid w:val="006F4721"/>
    <w:rsid w:val="006F60AD"/>
    <w:rsid w:val="00700D98"/>
    <w:rsid w:val="00701D0E"/>
    <w:rsid w:val="007022E7"/>
    <w:rsid w:val="00702F92"/>
    <w:rsid w:val="0070363E"/>
    <w:rsid w:val="00703BF3"/>
    <w:rsid w:val="00706535"/>
    <w:rsid w:val="00707DBA"/>
    <w:rsid w:val="007114F4"/>
    <w:rsid w:val="0071200C"/>
    <w:rsid w:val="00713841"/>
    <w:rsid w:val="007145B3"/>
    <w:rsid w:val="00714E6A"/>
    <w:rsid w:val="007156AE"/>
    <w:rsid w:val="00716544"/>
    <w:rsid w:val="00722FC4"/>
    <w:rsid w:val="00725B44"/>
    <w:rsid w:val="007263EB"/>
    <w:rsid w:val="007265D6"/>
    <w:rsid w:val="00727B83"/>
    <w:rsid w:val="00732A50"/>
    <w:rsid w:val="00735BF8"/>
    <w:rsid w:val="00736332"/>
    <w:rsid w:val="0073695B"/>
    <w:rsid w:val="00736E72"/>
    <w:rsid w:val="00740ACD"/>
    <w:rsid w:val="00742161"/>
    <w:rsid w:val="007421DB"/>
    <w:rsid w:val="007428DB"/>
    <w:rsid w:val="00742B50"/>
    <w:rsid w:val="00742F11"/>
    <w:rsid w:val="00745EC2"/>
    <w:rsid w:val="00747AA2"/>
    <w:rsid w:val="00752BAC"/>
    <w:rsid w:val="00754279"/>
    <w:rsid w:val="0075474F"/>
    <w:rsid w:val="0075492B"/>
    <w:rsid w:val="00754B5C"/>
    <w:rsid w:val="007576BF"/>
    <w:rsid w:val="00757C68"/>
    <w:rsid w:val="00767414"/>
    <w:rsid w:val="00767F23"/>
    <w:rsid w:val="0077050C"/>
    <w:rsid w:val="00772340"/>
    <w:rsid w:val="00773C21"/>
    <w:rsid w:val="007750AC"/>
    <w:rsid w:val="007754EF"/>
    <w:rsid w:val="00777BEC"/>
    <w:rsid w:val="00782700"/>
    <w:rsid w:val="00783314"/>
    <w:rsid w:val="00783933"/>
    <w:rsid w:val="00783BE4"/>
    <w:rsid w:val="007862F6"/>
    <w:rsid w:val="00786A96"/>
    <w:rsid w:val="0078788F"/>
    <w:rsid w:val="0079041C"/>
    <w:rsid w:val="00792DAB"/>
    <w:rsid w:val="00793FD1"/>
    <w:rsid w:val="00795223"/>
    <w:rsid w:val="00796102"/>
    <w:rsid w:val="00797361"/>
    <w:rsid w:val="007A02FB"/>
    <w:rsid w:val="007A272B"/>
    <w:rsid w:val="007A3B63"/>
    <w:rsid w:val="007A5CF3"/>
    <w:rsid w:val="007B4706"/>
    <w:rsid w:val="007B7969"/>
    <w:rsid w:val="007B7A6B"/>
    <w:rsid w:val="007B7B0E"/>
    <w:rsid w:val="007B7FEE"/>
    <w:rsid w:val="007C5969"/>
    <w:rsid w:val="007C5E67"/>
    <w:rsid w:val="007C5F83"/>
    <w:rsid w:val="007C652F"/>
    <w:rsid w:val="007C6FFF"/>
    <w:rsid w:val="007C7407"/>
    <w:rsid w:val="007C7BBE"/>
    <w:rsid w:val="007D02A8"/>
    <w:rsid w:val="007D08FC"/>
    <w:rsid w:val="007D2510"/>
    <w:rsid w:val="007D252A"/>
    <w:rsid w:val="007D3DA9"/>
    <w:rsid w:val="007D466A"/>
    <w:rsid w:val="007E33E2"/>
    <w:rsid w:val="007E35A3"/>
    <w:rsid w:val="007E4040"/>
    <w:rsid w:val="007E569B"/>
    <w:rsid w:val="007E68DA"/>
    <w:rsid w:val="007E7425"/>
    <w:rsid w:val="007E7503"/>
    <w:rsid w:val="007E7582"/>
    <w:rsid w:val="007E7FF2"/>
    <w:rsid w:val="007F02CE"/>
    <w:rsid w:val="007F0878"/>
    <w:rsid w:val="007F3F44"/>
    <w:rsid w:val="0080156B"/>
    <w:rsid w:val="00802A40"/>
    <w:rsid w:val="00802CFB"/>
    <w:rsid w:val="008033F5"/>
    <w:rsid w:val="00805185"/>
    <w:rsid w:val="00806087"/>
    <w:rsid w:val="008070CA"/>
    <w:rsid w:val="00810488"/>
    <w:rsid w:val="008104C2"/>
    <w:rsid w:val="00810BFF"/>
    <w:rsid w:val="008111E0"/>
    <w:rsid w:val="00814BA2"/>
    <w:rsid w:val="0081540E"/>
    <w:rsid w:val="008166C1"/>
    <w:rsid w:val="00817F48"/>
    <w:rsid w:val="008207DC"/>
    <w:rsid w:val="008225D8"/>
    <w:rsid w:val="008329B6"/>
    <w:rsid w:val="008355C5"/>
    <w:rsid w:val="00836638"/>
    <w:rsid w:val="00840CD7"/>
    <w:rsid w:val="008422D3"/>
    <w:rsid w:val="00842932"/>
    <w:rsid w:val="00850371"/>
    <w:rsid w:val="008506BB"/>
    <w:rsid w:val="00851571"/>
    <w:rsid w:val="008523C7"/>
    <w:rsid w:val="00856155"/>
    <w:rsid w:val="0085702D"/>
    <w:rsid w:val="00857572"/>
    <w:rsid w:val="00862339"/>
    <w:rsid w:val="00862BFB"/>
    <w:rsid w:val="00863FE8"/>
    <w:rsid w:val="00864F14"/>
    <w:rsid w:val="0086658A"/>
    <w:rsid w:val="00866BD6"/>
    <w:rsid w:val="008677CC"/>
    <w:rsid w:val="00872C1E"/>
    <w:rsid w:val="00874AEC"/>
    <w:rsid w:val="008764AA"/>
    <w:rsid w:val="0087792C"/>
    <w:rsid w:val="00877A9A"/>
    <w:rsid w:val="00880B80"/>
    <w:rsid w:val="00885D6D"/>
    <w:rsid w:val="0088613E"/>
    <w:rsid w:val="00890670"/>
    <w:rsid w:val="00890EFE"/>
    <w:rsid w:val="00893529"/>
    <w:rsid w:val="0089356F"/>
    <w:rsid w:val="00893BE9"/>
    <w:rsid w:val="00897ED4"/>
    <w:rsid w:val="008A09F5"/>
    <w:rsid w:val="008A0A2B"/>
    <w:rsid w:val="008A5033"/>
    <w:rsid w:val="008A680F"/>
    <w:rsid w:val="008B2B89"/>
    <w:rsid w:val="008B79B4"/>
    <w:rsid w:val="008B7A2C"/>
    <w:rsid w:val="008B7B64"/>
    <w:rsid w:val="008B7E2B"/>
    <w:rsid w:val="008C2CC2"/>
    <w:rsid w:val="008C56D2"/>
    <w:rsid w:val="008D04BF"/>
    <w:rsid w:val="008D1DAC"/>
    <w:rsid w:val="008D6289"/>
    <w:rsid w:val="008E0208"/>
    <w:rsid w:val="008E0393"/>
    <w:rsid w:val="008E1E0D"/>
    <w:rsid w:val="008E1E70"/>
    <w:rsid w:val="008E22B5"/>
    <w:rsid w:val="008E629A"/>
    <w:rsid w:val="008E6B11"/>
    <w:rsid w:val="008E729A"/>
    <w:rsid w:val="008E7CA1"/>
    <w:rsid w:val="008F414D"/>
    <w:rsid w:val="008F5D0E"/>
    <w:rsid w:val="008F6B55"/>
    <w:rsid w:val="009004D8"/>
    <w:rsid w:val="00901BAA"/>
    <w:rsid w:val="00904579"/>
    <w:rsid w:val="00905BEA"/>
    <w:rsid w:val="00907E00"/>
    <w:rsid w:val="00912489"/>
    <w:rsid w:val="00913CCA"/>
    <w:rsid w:val="00916FDF"/>
    <w:rsid w:val="009202CC"/>
    <w:rsid w:val="00922EB6"/>
    <w:rsid w:val="00923F15"/>
    <w:rsid w:val="00924896"/>
    <w:rsid w:val="00924F44"/>
    <w:rsid w:val="0092646E"/>
    <w:rsid w:val="00931EE3"/>
    <w:rsid w:val="00933FAC"/>
    <w:rsid w:val="00936AD6"/>
    <w:rsid w:val="009377BA"/>
    <w:rsid w:val="00943E4F"/>
    <w:rsid w:val="00944BDE"/>
    <w:rsid w:val="00945CF9"/>
    <w:rsid w:val="00947A45"/>
    <w:rsid w:val="00950535"/>
    <w:rsid w:val="009538F8"/>
    <w:rsid w:val="009545BD"/>
    <w:rsid w:val="00955D45"/>
    <w:rsid w:val="009579CF"/>
    <w:rsid w:val="009632A1"/>
    <w:rsid w:val="009637E1"/>
    <w:rsid w:val="0096408F"/>
    <w:rsid w:val="009664CB"/>
    <w:rsid w:val="00971219"/>
    <w:rsid w:val="009750AC"/>
    <w:rsid w:val="00975F8D"/>
    <w:rsid w:val="00976052"/>
    <w:rsid w:val="00976497"/>
    <w:rsid w:val="009817BF"/>
    <w:rsid w:val="00984B31"/>
    <w:rsid w:val="00987334"/>
    <w:rsid w:val="00987AEB"/>
    <w:rsid w:val="00987E54"/>
    <w:rsid w:val="009902C7"/>
    <w:rsid w:val="009909C2"/>
    <w:rsid w:val="0099339A"/>
    <w:rsid w:val="00993EE3"/>
    <w:rsid w:val="00995DAC"/>
    <w:rsid w:val="00996AA5"/>
    <w:rsid w:val="009A0C5D"/>
    <w:rsid w:val="009A3CCC"/>
    <w:rsid w:val="009A6AC0"/>
    <w:rsid w:val="009B06E6"/>
    <w:rsid w:val="009B430D"/>
    <w:rsid w:val="009D51BF"/>
    <w:rsid w:val="009D578E"/>
    <w:rsid w:val="009E29B5"/>
    <w:rsid w:val="009E3971"/>
    <w:rsid w:val="009E46F3"/>
    <w:rsid w:val="009E579E"/>
    <w:rsid w:val="009E7BE0"/>
    <w:rsid w:val="009F1A6B"/>
    <w:rsid w:val="009F3B8E"/>
    <w:rsid w:val="009F6024"/>
    <w:rsid w:val="009F6148"/>
    <w:rsid w:val="009F7118"/>
    <w:rsid w:val="009F7A76"/>
    <w:rsid w:val="00A02784"/>
    <w:rsid w:val="00A03A5E"/>
    <w:rsid w:val="00A03BFC"/>
    <w:rsid w:val="00A06BAE"/>
    <w:rsid w:val="00A10245"/>
    <w:rsid w:val="00A103E1"/>
    <w:rsid w:val="00A11C21"/>
    <w:rsid w:val="00A1201C"/>
    <w:rsid w:val="00A158A2"/>
    <w:rsid w:val="00A173B4"/>
    <w:rsid w:val="00A205CF"/>
    <w:rsid w:val="00A214E8"/>
    <w:rsid w:val="00A2381F"/>
    <w:rsid w:val="00A2774A"/>
    <w:rsid w:val="00A309E6"/>
    <w:rsid w:val="00A333CA"/>
    <w:rsid w:val="00A368E1"/>
    <w:rsid w:val="00A407F3"/>
    <w:rsid w:val="00A43925"/>
    <w:rsid w:val="00A46302"/>
    <w:rsid w:val="00A46A01"/>
    <w:rsid w:val="00A46F23"/>
    <w:rsid w:val="00A4774E"/>
    <w:rsid w:val="00A518DF"/>
    <w:rsid w:val="00A53D29"/>
    <w:rsid w:val="00A55078"/>
    <w:rsid w:val="00A57D7D"/>
    <w:rsid w:val="00A60475"/>
    <w:rsid w:val="00A61C16"/>
    <w:rsid w:val="00A63C6B"/>
    <w:rsid w:val="00A64EEC"/>
    <w:rsid w:val="00A65C11"/>
    <w:rsid w:val="00A73219"/>
    <w:rsid w:val="00A75C14"/>
    <w:rsid w:val="00A75F3D"/>
    <w:rsid w:val="00A76EC3"/>
    <w:rsid w:val="00A7777B"/>
    <w:rsid w:val="00A77C74"/>
    <w:rsid w:val="00A804C7"/>
    <w:rsid w:val="00A823C6"/>
    <w:rsid w:val="00A82D97"/>
    <w:rsid w:val="00A84835"/>
    <w:rsid w:val="00A86067"/>
    <w:rsid w:val="00A86C8C"/>
    <w:rsid w:val="00A86E10"/>
    <w:rsid w:val="00A8744A"/>
    <w:rsid w:val="00A90025"/>
    <w:rsid w:val="00A926BC"/>
    <w:rsid w:val="00A930BA"/>
    <w:rsid w:val="00A93B76"/>
    <w:rsid w:val="00A96817"/>
    <w:rsid w:val="00A96E8D"/>
    <w:rsid w:val="00AA4F69"/>
    <w:rsid w:val="00AB0F7E"/>
    <w:rsid w:val="00AB1299"/>
    <w:rsid w:val="00AB1D3E"/>
    <w:rsid w:val="00AB2B97"/>
    <w:rsid w:val="00AB3A30"/>
    <w:rsid w:val="00AB5673"/>
    <w:rsid w:val="00AC2DDB"/>
    <w:rsid w:val="00AD11D2"/>
    <w:rsid w:val="00AD37C7"/>
    <w:rsid w:val="00AD4AAE"/>
    <w:rsid w:val="00AD5925"/>
    <w:rsid w:val="00AE0138"/>
    <w:rsid w:val="00AE09DA"/>
    <w:rsid w:val="00AE0BCA"/>
    <w:rsid w:val="00AE115E"/>
    <w:rsid w:val="00AE2898"/>
    <w:rsid w:val="00AE5ED4"/>
    <w:rsid w:val="00AE78DC"/>
    <w:rsid w:val="00AF0E20"/>
    <w:rsid w:val="00AF1634"/>
    <w:rsid w:val="00AF249C"/>
    <w:rsid w:val="00AF719A"/>
    <w:rsid w:val="00AF7D1B"/>
    <w:rsid w:val="00B002C6"/>
    <w:rsid w:val="00B006E2"/>
    <w:rsid w:val="00B041C3"/>
    <w:rsid w:val="00B05C94"/>
    <w:rsid w:val="00B07DAC"/>
    <w:rsid w:val="00B07FE9"/>
    <w:rsid w:val="00B102E2"/>
    <w:rsid w:val="00B114D3"/>
    <w:rsid w:val="00B115C9"/>
    <w:rsid w:val="00B2154C"/>
    <w:rsid w:val="00B2263F"/>
    <w:rsid w:val="00B244CF"/>
    <w:rsid w:val="00B24A65"/>
    <w:rsid w:val="00B26A36"/>
    <w:rsid w:val="00B27E90"/>
    <w:rsid w:val="00B34739"/>
    <w:rsid w:val="00B363C2"/>
    <w:rsid w:val="00B36841"/>
    <w:rsid w:val="00B458DB"/>
    <w:rsid w:val="00B50881"/>
    <w:rsid w:val="00B50983"/>
    <w:rsid w:val="00B5208B"/>
    <w:rsid w:val="00B56D28"/>
    <w:rsid w:val="00B57216"/>
    <w:rsid w:val="00B57BC0"/>
    <w:rsid w:val="00B61A7A"/>
    <w:rsid w:val="00B62173"/>
    <w:rsid w:val="00B6270F"/>
    <w:rsid w:val="00B639B7"/>
    <w:rsid w:val="00B64039"/>
    <w:rsid w:val="00B65440"/>
    <w:rsid w:val="00B70299"/>
    <w:rsid w:val="00B7171E"/>
    <w:rsid w:val="00B7189E"/>
    <w:rsid w:val="00B71BAB"/>
    <w:rsid w:val="00B75D25"/>
    <w:rsid w:val="00B841A8"/>
    <w:rsid w:val="00B8456A"/>
    <w:rsid w:val="00B8467B"/>
    <w:rsid w:val="00B912F4"/>
    <w:rsid w:val="00B9209F"/>
    <w:rsid w:val="00B923EC"/>
    <w:rsid w:val="00B92C6B"/>
    <w:rsid w:val="00B93DB4"/>
    <w:rsid w:val="00BA012E"/>
    <w:rsid w:val="00BA191C"/>
    <w:rsid w:val="00BA52E6"/>
    <w:rsid w:val="00BA53F0"/>
    <w:rsid w:val="00BA75BD"/>
    <w:rsid w:val="00BB2A38"/>
    <w:rsid w:val="00BB3290"/>
    <w:rsid w:val="00BB3404"/>
    <w:rsid w:val="00BB57EF"/>
    <w:rsid w:val="00BB621F"/>
    <w:rsid w:val="00BC1835"/>
    <w:rsid w:val="00BC2CC4"/>
    <w:rsid w:val="00BC5826"/>
    <w:rsid w:val="00BC63A0"/>
    <w:rsid w:val="00BC6A04"/>
    <w:rsid w:val="00BC6BA3"/>
    <w:rsid w:val="00BC77BF"/>
    <w:rsid w:val="00BD3B25"/>
    <w:rsid w:val="00BD7524"/>
    <w:rsid w:val="00BE16B1"/>
    <w:rsid w:val="00BE1FF6"/>
    <w:rsid w:val="00BE202C"/>
    <w:rsid w:val="00BE46E9"/>
    <w:rsid w:val="00BE5479"/>
    <w:rsid w:val="00BE7B87"/>
    <w:rsid w:val="00BF1354"/>
    <w:rsid w:val="00BF30FF"/>
    <w:rsid w:val="00C019DB"/>
    <w:rsid w:val="00C028BF"/>
    <w:rsid w:val="00C0417C"/>
    <w:rsid w:val="00C04CFD"/>
    <w:rsid w:val="00C063A2"/>
    <w:rsid w:val="00C12C4A"/>
    <w:rsid w:val="00C135C7"/>
    <w:rsid w:val="00C1435F"/>
    <w:rsid w:val="00C1452F"/>
    <w:rsid w:val="00C15B92"/>
    <w:rsid w:val="00C15D2E"/>
    <w:rsid w:val="00C17152"/>
    <w:rsid w:val="00C172FA"/>
    <w:rsid w:val="00C230DF"/>
    <w:rsid w:val="00C26DB3"/>
    <w:rsid w:val="00C302C2"/>
    <w:rsid w:val="00C31D79"/>
    <w:rsid w:val="00C34FE3"/>
    <w:rsid w:val="00C36123"/>
    <w:rsid w:val="00C36EE7"/>
    <w:rsid w:val="00C40F58"/>
    <w:rsid w:val="00C414CD"/>
    <w:rsid w:val="00C44F4E"/>
    <w:rsid w:val="00C45F09"/>
    <w:rsid w:val="00C46572"/>
    <w:rsid w:val="00C469A5"/>
    <w:rsid w:val="00C47C2B"/>
    <w:rsid w:val="00C538C8"/>
    <w:rsid w:val="00C54330"/>
    <w:rsid w:val="00C55269"/>
    <w:rsid w:val="00C56F1A"/>
    <w:rsid w:val="00C56FCD"/>
    <w:rsid w:val="00C57600"/>
    <w:rsid w:val="00C60E09"/>
    <w:rsid w:val="00C64A06"/>
    <w:rsid w:val="00C651B5"/>
    <w:rsid w:val="00C70702"/>
    <w:rsid w:val="00C714B9"/>
    <w:rsid w:val="00C71709"/>
    <w:rsid w:val="00C71F99"/>
    <w:rsid w:val="00C776FD"/>
    <w:rsid w:val="00C81CFF"/>
    <w:rsid w:val="00C84B83"/>
    <w:rsid w:val="00C856CD"/>
    <w:rsid w:val="00C85E62"/>
    <w:rsid w:val="00C86B15"/>
    <w:rsid w:val="00C876C7"/>
    <w:rsid w:val="00C903ED"/>
    <w:rsid w:val="00C90BF8"/>
    <w:rsid w:val="00C91781"/>
    <w:rsid w:val="00C949AE"/>
    <w:rsid w:val="00C95A4A"/>
    <w:rsid w:val="00C9761F"/>
    <w:rsid w:val="00CA1AFD"/>
    <w:rsid w:val="00CA2391"/>
    <w:rsid w:val="00CA3104"/>
    <w:rsid w:val="00CA3E29"/>
    <w:rsid w:val="00CA4263"/>
    <w:rsid w:val="00CB020C"/>
    <w:rsid w:val="00CB0D29"/>
    <w:rsid w:val="00CB2B03"/>
    <w:rsid w:val="00CB2E6B"/>
    <w:rsid w:val="00CB2F1D"/>
    <w:rsid w:val="00CB4959"/>
    <w:rsid w:val="00CB71FC"/>
    <w:rsid w:val="00CB7C12"/>
    <w:rsid w:val="00CC031B"/>
    <w:rsid w:val="00CC54A0"/>
    <w:rsid w:val="00CC61C2"/>
    <w:rsid w:val="00CD060D"/>
    <w:rsid w:val="00CD18A9"/>
    <w:rsid w:val="00CD1CD6"/>
    <w:rsid w:val="00CD2D81"/>
    <w:rsid w:val="00CD3FFF"/>
    <w:rsid w:val="00CD5D41"/>
    <w:rsid w:val="00CD7B2E"/>
    <w:rsid w:val="00CE038E"/>
    <w:rsid w:val="00CE1E19"/>
    <w:rsid w:val="00CE3B71"/>
    <w:rsid w:val="00CE4985"/>
    <w:rsid w:val="00CE7E71"/>
    <w:rsid w:val="00CF18E5"/>
    <w:rsid w:val="00CF3303"/>
    <w:rsid w:val="00CF3A70"/>
    <w:rsid w:val="00CF5449"/>
    <w:rsid w:val="00D03218"/>
    <w:rsid w:val="00D049EF"/>
    <w:rsid w:val="00D04EBE"/>
    <w:rsid w:val="00D115B3"/>
    <w:rsid w:val="00D14F7F"/>
    <w:rsid w:val="00D15F3E"/>
    <w:rsid w:val="00D164D2"/>
    <w:rsid w:val="00D20C54"/>
    <w:rsid w:val="00D23400"/>
    <w:rsid w:val="00D24EE1"/>
    <w:rsid w:val="00D260D3"/>
    <w:rsid w:val="00D273C2"/>
    <w:rsid w:val="00D274DA"/>
    <w:rsid w:val="00D30F07"/>
    <w:rsid w:val="00D31426"/>
    <w:rsid w:val="00D314D2"/>
    <w:rsid w:val="00D32635"/>
    <w:rsid w:val="00D35F3D"/>
    <w:rsid w:val="00D3713C"/>
    <w:rsid w:val="00D407EC"/>
    <w:rsid w:val="00D422ED"/>
    <w:rsid w:val="00D42545"/>
    <w:rsid w:val="00D44436"/>
    <w:rsid w:val="00D44B7C"/>
    <w:rsid w:val="00D4620B"/>
    <w:rsid w:val="00D477C1"/>
    <w:rsid w:val="00D52107"/>
    <w:rsid w:val="00D52D95"/>
    <w:rsid w:val="00D556BE"/>
    <w:rsid w:val="00D56B01"/>
    <w:rsid w:val="00D57B7B"/>
    <w:rsid w:val="00D601E9"/>
    <w:rsid w:val="00D613B2"/>
    <w:rsid w:val="00D61CFE"/>
    <w:rsid w:val="00D626A1"/>
    <w:rsid w:val="00D62CAB"/>
    <w:rsid w:val="00D651E3"/>
    <w:rsid w:val="00D654C4"/>
    <w:rsid w:val="00D67F73"/>
    <w:rsid w:val="00D70673"/>
    <w:rsid w:val="00D708FB"/>
    <w:rsid w:val="00D71761"/>
    <w:rsid w:val="00D72E49"/>
    <w:rsid w:val="00D75996"/>
    <w:rsid w:val="00D76617"/>
    <w:rsid w:val="00D80731"/>
    <w:rsid w:val="00D80801"/>
    <w:rsid w:val="00D80BE5"/>
    <w:rsid w:val="00D8157A"/>
    <w:rsid w:val="00D846CE"/>
    <w:rsid w:val="00D84BA4"/>
    <w:rsid w:val="00D868C3"/>
    <w:rsid w:val="00D87374"/>
    <w:rsid w:val="00D938C1"/>
    <w:rsid w:val="00DA5126"/>
    <w:rsid w:val="00DA5913"/>
    <w:rsid w:val="00DA7477"/>
    <w:rsid w:val="00DB6BA6"/>
    <w:rsid w:val="00DB6E5E"/>
    <w:rsid w:val="00DC404F"/>
    <w:rsid w:val="00DC5243"/>
    <w:rsid w:val="00DC53FF"/>
    <w:rsid w:val="00DD0656"/>
    <w:rsid w:val="00DD2FA3"/>
    <w:rsid w:val="00DD4D54"/>
    <w:rsid w:val="00DD4FDA"/>
    <w:rsid w:val="00DD58A9"/>
    <w:rsid w:val="00DD641C"/>
    <w:rsid w:val="00DE358E"/>
    <w:rsid w:val="00DE4EC3"/>
    <w:rsid w:val="00DE6506"/>
    <w:rsid w:val="00DF5DA4"/>
    <w:rsid w:val="00DF77DC"/>
    <w:rsid w:val="00E01FEB"/>
    <w:rsid w:val="00E02B4C"/>
    <w:rsid w:val="00E04250"/>
    <w:rsid w:val="00E04A83"/>
    <w:rsid w:val="00E04C97"/>
    <w:rsid w:val="00E06A47"/>
    <w:rsid w:val="00E0783B"/>
    <w:rsid w:val="00E07AB0"/>
    <w:rsid w:val="00E123F8"/>
    <w:rsid w:val="00E147AA"/>
    <w:rsid w:val="00E14D46"/>
    <w:rsid w:val="00E15F68"/>
    <w:rsid w:val="00E21753"/>
    <w:rsid w:val="00E21D50"/>
    <w:rsid w:val="00E23FFF"/>
    <w:rsid w:val="00E2431E"/>
    <w:rsid w:val="00E252DA"/>
    <w:rsid w:val="00E254D5"/>
    <w:rsid w:val="00E34F51"/>
    <w:rsid w:val="00E36A18"/>
    <w:rsid w:val="00E42646"/>
    <w:rsid w:val="00E44D43"/>
    <w:rsid w:val="00E461D6"/>
    <w:rsid w:val="00E5389E"/>
    <w:rsid w:val="00E54C7F"/>
    <w:rsid w:val="00E54DBE"/>
    <w:rsid w:val="00E60A87"/>
    <w:rsid w:val="00E61B4A"/>
    <w:rsid w:val="00E6366D"/>
    <w:rsid w:val="00E65A65"/>
    <w:rsid w:val="00E66FF3"/>
    <w:rsid w:val="00E67E77"/>
    <w:rsid w:val="00E716C3"/>
    <w:rsid w:val="00E7273D"/>
    <w:rsid w:val="00E72A47"/>
    <w:rsid w:val="00E75DA6"/>
    <w:rsid w:val="00E776E6"/>
    <w:rsid w:val="00E804A3"/>
    <w:rsid w:val="00E81F47"/>
    <w:rsid w:val="00E8780B"/>
    <w:rsid w:val="00E93DDA"/>
    <w:rsid w:val="00EA490C"/>
    <w:rsid w:val="00EA61BC"/>
    <w:rsid w:val="00EA67BE"/>
    <w:rsid w:val="00EB0825"/>
    <w:rsid w:val="00EB31A0"/>
    <w:rsid w:val="00EB7A7C"/>
    <w:rsid w:val="00EC1CDC"/>
    <w:rsid w:val="00EC3F73"/>
    <w:rsid w:val="00EC4312"/>
    <w:rsid w:val="00EC4667"/>
    <w:rsid w:val="00EC4A44"/>
    <w:rsid w:val="00EC4CBE"/>
    <w:rsid w:val="00EC56B4"/>
    <w:rsid w:val="00EC714D"/>
    <w:rsid w:val="00ED0B49"/>
    <w:rsid w:val="00ED2F6D"/>
    <w:rsid w:val="00ED45A0"/>
    <w:rsid w:val="00ED4C76"/>
    <w:rsid w:val="00ED58EB"/>
    <w:rsid w:val="00ED730A"/>
    <w:rsid w:val="00EE21B1"/>
    <w:rsid w:val="00EE28E0"/>
    <w:rsid w:val="00EE36F7"/>
    <w:rsid w:val="00EE4EE8"/>
    <w:rsid w:val="00EE65EA"/>
    <w:rsid w:val="00EF01D5"/>
    <w:rsid w:val="00EF34E1"/>
    <w:rsid w:val="00EF369C"/>
    <w:rsid w:val="00EF4186"/>
    <w:rsid w:val="00EF4AB2"/>
    <w:rsid w:val="00F03B6D"/>
    <w:rsid w:val="00F07D6F"/>
    <w:rsid w:val="00F116C6"/>
    <w:rsid w:val="00F128F9"/>
    <w:rsid w:val="00F12C64"/>
    <w:rsid w:val="00F1500A"/>
    <w:rsid w:val="00F155B6"/>
    <w:rsid w:val="00F168A7"/>
    <w:rsid w:val="00F17DAC"/>
    <w:rsid w:val="00F20A75"/>
    <w:rsid w:val="00F215D4"/>
    <w:rsid w:val="00F218BB"/>
    <w:rsid w:val="00F21B62"/>
    <w:rsid w:val="00F2387F"/>
    <w:rsid w:val="00F24679"/>
    <w:rsid w:val="00F257DE"/>
    <w:rsid w:val="00F271CE"/>
    <w:rsid w:val="00F31118"/>
    <w:rsid w:val="00F31B89"/>
    <w:rsid w:val="00F37CAF"/>
    <w:rsid w:val="00F40ED7"/>
    <w:rsid w:val="00F422EB"/>
    <w:rsid w:val="00F422F0"/>
    <w:rsid w:val="00F450ED"/>
    <w:rsid w:val="00F451D5"/>
    <w:rsid w:val="00F4793F"/>
    <w:rsid w:val="00F51525"/>
    <w:rsid w:val="00F569FA"/>
    <w:rsid w:val="00F60961"/>
    <w:rsid w:val="00F60DFA"/>
    <w:rsid w:val="00F61550"/>
    <w:rsid w:val="00F6242D"/>
    <w:rsid w:val="00F63802"/>
    <w:rsid w:val="00F65345"/>
    <w:rsid w:val="00F65A8C"/>
    <w:rsid w:val="00F65C7B"/>
    <w:rsid w:val="00F72849"/>
    <w:rsid w:val="00F73469"/>
    <w:rsid w:val="00F751D2"/>
    <w:rsid w:val="00F76255"/>
    <w:rsid w:val="00F959BF"/>
    <w:rsid w:val="00F97DB1"/>
    <w:rsid w:val="00FA1765"/>
    <w:rsid w:val="00FA32E8"/>
    <w:rsid w:val="00FA4DF4"/>
    <w:rsid w:val="00FA6734"/>
    <w:rsid w:val="00FA6B49"/>
    <w:rsid w:val="00FA7459"/>
    <w:rsid w:val="00FA763A"/>
    <w:rsid w:val="00FA7790"/>
    <w:rsid w:val="00FB0DCF"/>
    <w:rsid w:val="00FB307F"/>
    <w:rsid w:val="00FB456F"/>
    <w:rsid w:val="00FB47AD"/>
    <w:rsid w:val="00FB6093"/>
    <w:rsid w:val="00FB6307"/>
    <w:rsid w:val="00FC03F0"/>
    <w:rsid w:val="00FC32F5"/>
    <w:rsid w:val="00FC394F"/>
    <w:rsid w:val="00FC4C7C"/>
    <w:rsid w:val="00FC4F38"/>
    <w:rsid w:val="00FC547C"/>
    <w:rsid w:val="00FC58F3"/>
    <w:rsid w:val="00FD3437"/>
    <w:rsid w:val="00FD4784"/>
    <w:rsid w:val="00FD780B"/>
    <w:rsid w:val="00FE042E"/>
    <w:rsid w:val="00FE056B"/>
    <w:rsid w:val="00FE0EE5"/>
    <w:rsid w:val="00FE1E0A"/>
    <w:rsid w:val="00FE225E"/>
    <w:rsid w:val="00FE3830"/>
    <w:rsid w:val="00FE4651"/>
    <w:rsid w:val="00FE6D8D"/>
    <w:rsid w:val="00FF076A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11E4C"/>
  <w15:docId w15:val="{4D7717DC-40A5-4CAE-8124-6F905ED3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qFormat/>
    <w:pPr>
      <w:spacing w:after="20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spacing w:before="240" w:after="60"/>
      <w:outlineLvl w:val="0"/>
    </w:pPr>
    <w:rPr>
      <w:rFonts w:ascii="Carlito" w:eastAsia="Carlito" w:hAnsi="Carlito" w:cs="Carlito"/>
      <w:b/>
      <w:bCs/>
      <w:color w:val="000000"/>
      <w:kern w:val="32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3heading">
    <w:name w:val="3 heading"/>
    <w:pPr>
      <w:spacing w:before="120" w:after="80"/>
    </w:pPr>
    <w:rPr>
      <w:rFonts w:ascii="Tahoma Bold" w:hAnsi="Tahoma Bold" w:cs="Arial Unicode MS"/>
      <w:color w:val="000000"/>
      <w:kern w:val="28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6readingtext">
    <w:name w:val="6 reading text"/>
    <w:basedOn w:val="Normal"/>
    <w:rsid w:val="00D868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</w:pPr>
    <w:rPr>
      <w:rFonts w:ascii="Tahoma" w:eastAsia="Times New Roman" w:hAnsi="Tahoma" w:cs="Tahoma"/>
      <w:color w:val="000000"/>
      <w:kern w:val="28"/>
      <w:sz w:val="22"/>
      <w:szCs w:val="22"/>
      <w:bdr w:val="none" w:sz="0" w:space="0" w:color="auto"/>
      <w:lang w:val="en-GB"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071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07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vv">
    <w:name w:val="vv"/>
    <w:basedOn w:val="DefaultParagraphFont"/>
    <w:rsid w:val="00A407F3"/>
  </w:style>
  <w:style w:type="character" w:customStyle="1" w:styleId="sc">
    <w:name w:val="sc"/>
    <w:basedOn w:val="DefaultParagraphFont"/>
    <w:rsid w:val="00A43925"/>
  </w:style>
  <w:style w:type="paragraph" w:customStyle="1" w:styleId="chapter-1">
    <w:name w:val="chapter-1"/>
    <w:basedOn w:val="Normal"/>
    <w:rsid w:val="00FE22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thinspace">
    <w:name w:val="thinspace"/>
    <w:basedOn w:val="DefaultParagraphFont"/>
    <w:rsid w:val="00904579"/>
  </w:style>
  <w:style w:type="character" w:customStyle="1" w:styleId="rr">
    <w:name w:val="rr"/>
    <w:basedOn w:val="DefaultParagraphFont"/>
    <w:rsid w:val="002A11D0"/>
  </w:style>
  <w:style w:type="character" w:customStyle="1" w:styleId="text">
    <w:name w:val="text"/>
    <w:basedOn w:val="DefaultParagraphFont"/>
    <w:rsid w:val="009B430D"/>
  </w:style>
  <w:style w:type="paragraph" w:customStyle="1" w:styleId="line">
    <w:name w:val="line"/>
    <w:basedOn w:val="Normal"/>
    <w:rsid w:val="003F1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small-caps">
    <w:name w:val="small-caps"/>
    <w:basedOn w:val="DefaultParagraphFont"/>
    <w:rsid w:val="003F1720"/>
  </w:style>
  <w:style w:type="character" w:customStyle="1" w:styleId="indent-1-breaks">
    <w:name w:val="indent-1-breaks"/>
    <w:basedOn w:val="DefaultParagraphFont"/>
    <w:rsid w:val="003F1720"/>
  </w:style>
  <w:style w:type="paragraph" w:customStyle="1" w:styleId="ve1">
    <w:name w:val="ve1"/>
    <w:basedOn w:val="Normal"/>
    <w:rsid w:val="00647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customStyle="1" w:styleId="vein">
    <w:name w:val="vein"/>
    <w:basedOn w:val="Normal"/>
    <w:rsid w:val="00647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E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11"/>
    <w:rPr>
      <w:rFonts w:ascii="Segoe UI" w:hAnsi="Segoe UI" w:cs="Segoe UI"/>
      <w:sz w:val="18"/>
      <w:szCs w:val="18"/>
      <w:lang w:val="en-US" w:eastAsia="en-US"/>
    </w:rPr>
  </w:style>
  <w:style w:type="paragraph" w:customStyle="1" w:styleId="plus-q">
    <w:name w:val="plus-q"/>
    <w:basedOn w:val="Normal"/>
    <w:rsid w:val="007E68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823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363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756349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5546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54313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6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8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9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23583">
                                  <w:marLeft w:val="-105"/>
                                  <w:marRight w:val="-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0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1930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single" w:sz="6" w:space="30" w:color="DDDCDA"/>
                                            <w:left w:val="single" w:sz="6" w:space="31" w:color="DDDCDA"/>
                                            <w:bottom w:val="single" w:sz="6" w:space="30" w:color="DDDCDA"/>
                                            <w:right w:val="single" w:sz="6" w:space="31" w:color="DDDCDA"/>
                                          </w:divBdr>
                                          <w:divsChild>
                                            <w:div w:id="310988986">
                                              <w:marLeft w:val="0"/>
                                              <w:marRight w:val="0"/>
                                              <w:marTop w:val="7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29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68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472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88978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96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125752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5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36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15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65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67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23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7582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63598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377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96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080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073986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20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17953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36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02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33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558531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16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787844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017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19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518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977672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972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587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91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741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56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336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271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987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410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906263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61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841905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943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55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57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85098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51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185054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69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074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44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069232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335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29060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132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813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06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37546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517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486442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246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370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351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916786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7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571905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04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997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162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389364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727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5430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497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6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22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6036627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029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2154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382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769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85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33386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870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25578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288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834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552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07174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544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20944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1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663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86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733752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00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799171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218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320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103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440886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117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762826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15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285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210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57750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92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611887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44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12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315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832448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84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911779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07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1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42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640688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003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369480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28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043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149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407688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84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978826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002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852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834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328848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309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02860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394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21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750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614990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0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43168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892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0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120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837973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65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966048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681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3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631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731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17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68585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91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109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270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04046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52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030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476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4145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05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23546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74574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406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817842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793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304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96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108212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992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58260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533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403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805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5382398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565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27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58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746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607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19249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13955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044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96297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629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15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485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409549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025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781092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48103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712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15694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433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014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132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248525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82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880643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454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553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334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45955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694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795817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189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076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2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78693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628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446802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23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98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376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519686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406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5628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30123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117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80016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00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823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824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255861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901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005713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769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54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708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80698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4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017755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562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086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640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91002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758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962761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11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054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60505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629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988713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34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813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4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02762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704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01011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858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54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16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71235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55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33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50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35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85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4869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17885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72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80062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721047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0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649702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70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96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800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69313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436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055922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0975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093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844186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60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962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415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370350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92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16827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947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943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28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767160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813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677236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64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766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91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991871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3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81471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51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6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089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058310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570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87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2121">
                              <w:marLeft w:val="-105"/>
                              <w:marRight w:val="-105"/>
                              <w:marTop w:val="60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35041">
                                  <w:marLeft w:val="105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8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73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6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43836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9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81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35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95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160584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1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2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73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64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30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151159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7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1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9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66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187236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0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17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45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83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838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7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65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7527">
                          <w:marLeft w:val="821"/>
                          <w:marRight w:val="4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63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4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7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80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95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23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outlet</dc:creator>
  <cp:lastModifiedBy>Graham Phillips</cp:lastModifiedBy>
  <cp:revision>12</cp:revision>
  <cp:lastPrinted>2021-12-24T15:11:00Z</cp:lastPrinted>
  <dcterms:created xsi:type="dcterms:W3CDTF">2025-12-21T20:13:00Z</dcterms:created>
  <dcterms:modified xsi:type="dcterms:W3CDTF">2025-12-24T11:51:00Z</dcterms:modified>
</cp:coreProperties>
</file>