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D3746" w14:textId="77777777" w:rsidR="007D720E" w:rsidRPr="00D603E1" w:rsidRDefault="00E66D58">
      <w:pPr>
        <w:pStyle w:val="Body"/>
        <w:rPr>
          <w:rFonts w:ascii="Lucida Sans" w:eastAsia="Times New Roman" w:hAnsi="Lucida Sans" w:cs="Times New Roman"/>
          <w:sz w:val="28"/>
          <w:szCs w:val="28"/>
          <w:u w:val="single"/>
        </w:rPr>
      </w:pPr>
      <w:r w:rsidRPr="00D603E1">
        <w:rPr>
          <w:rFonts w:ascii="Lucida Sans" w:hAnsi="Lucida Sans"/>
          <w:sz w:val="28"/>
          <w:szCs w:val="26"/>
          <w:u w:val="single"/>
        </w:rPr>
        <w:t xml:space="preserve">Sermon:  </w:t>
      </w:r>
      <w:proofErr w:type="gramStart"/>
      <w:r w:rsidRPr="00D603E1">
        <w:rPr>
          <w:rFonts w:ascii="Lucida Sans" w:hAnsi="Lucida Sans"/>
          <w:sz w:val="28"/>
          <w:szCs w:val="26"/>
          <w:u w:val="single"/>
        </w:rPr>
        <w:t>Annscroft  2</w:t>
      </w:r>
      <w:proofErr w:type="gramEnd"/>
      <w:r w:rsidRPr="00D603E1">
        <w:rPr>
          <w:rFonts w:ascii="Lucida Sans" w:hAnsi="Lucida Sans"/>
          <w:sz w:val="28"/>
          <w:szCs w:val="26"/>
          <w:u w:val="single"/>
        </w:rPr>
        <w:t>nd August 2020 Trinity 8</w:t>
      </w:r>
    </w:p>
    <w:p w14:paraId="08BE598A" w14:textId="77777777" w:rsidR="007D720E" w:rsidRPr="00D603E1" w:rsidRDefault="007D720E">
      <w:pPr>
        <w:pStyle w:val="Body"/>
        <w:spacing w:line="360" w:lineRule="auto"/>
        <w:rPr>
          <w:rFonts w:ascii="Lucida Sans" w:eastAsia="Times New Roman" w:hAnsi="Lucida Sans" w:cs="Times New Roman"/>
          <w:sz w:val="24"/>
          <w:szCs w:val="24"/>
          <w:u w:val="single"/>
        </w:rPr>
      </w:pPr>
    </w:p>
    <w:p w14:paraId="25A04F13" w14:textId="6A84FDF0" w:rsidR="00D603E1" w:rsidRPr="00D603E1" w:rsidRDefault="00D603E1" w:rsidP="00D603E1">
      <w:pPr>
        <w:pStyle w:val="NoSpacing"/>
        <w:rPr>
          <w:rFonts w:ascii="Lucida Sans" w:hAnsi="Lucida Sans" w:cs="Tahoma"/>
          <w:sz w:val="24"/>
          <w:szCs w:val="24"/>
        </w:rPr>
      </w:pPr>
      <w:r w:rsidRPr="00D603E1">
        <w:rPr>
          <w:rFonts w:ascii="Lucida Sans" w:eastAsia="Times New Roman" w:hAnsi="Lucida Sans"/>
          <w:sz w:val="24"/>
          <w:szCs w:val="24"/>
        </w:rPr>
        <w:t xml:space="preserve">Readings: </w:t>
      </w:r>
      <w:r w:rsidRPr="00D603E1">
        <w:rPr>
          <w:rFonts w:ascii="Lucida Sans" w:hAnsi="Lucida Sans" w:cs="Tahoma"/>
          <w:sz w:val="24"/>
          <w:szCs w:val="24"/>
        </w:rPr>
        <w:t>Romans 9: 1-5</w:t>
      </w:r>
      <w:r w:rsidRPr="00D603E1">
        <w:rPr>
          <w:rFonts w:ascii="Lucida Sans" w:hAnsi="Lucida Sans" w:cs="Tahoma"/>
          <w:sz w:val="24"/>
          <w:szCs w:val="24"/>
        </w:rPr>
        <w:t xml:space="preserve">     </w:t>
      </w:r>
      <w:r w:rsidRPr="00D603E1">
        <w:rPr>
          <w:rFonts w:ascii="Lucida Sans" w:eastAsia="Times New Roman" w:hAnsi="Lucida Sans" w:cs="Tahoma"/>
          <w:color w:val="000000"/>
          <w:kern w:val="28"/>
          <w:sz w:val="24"/>
          <w:szCs w:val="24"/>
          <w:lang w:eastAsia="en-GB"/>
        </w:rPr>
        <w:t>Matthew 14: 13-21</w:t>
      </w:r>
    </w:p>
    <w:p w14:paraId="097DC633" w14:textId="12064D9E" w:rsidR="007D720E" w:rsidRPr="00D603E1" w:rsidRDefault="007D720E">
      <w:pPr>
        <w:pStyle w:val="Body"/>
        <w:spacing w:line="360" w:lineRule="auto"/>
        <w:rPr>
          <w:rFonts w:ascii="Lucida Sans" w:eastAsia="Times New Roman" w:hAnsi="Lucida Sans" w:cs="Times New Roman"/>
          <w:sz w:val="24"/>
          <w:szCs w:val="24"/>
        </w:rPr>
      </w:pPr>
    </w:p>
    <w:p w14:paraId="39293572" w14:textId="77777777" w:rsidR="007D720E" w:rsidRPr="00D603E1" w:rsidRDefault="00E66D58">
      <w:pPr>
        <w:pStyle w:val="Body"/>
        <w:spacing w:line="360" w:lineRule="auto"/>
        <w:rPr>
          <w:rFonts w:ascii="Lucida Sans" w:eastAsia="Times New Roman" w:hAnsi="Lucida Sans" w:cs="Times New Roman"/>
          <w:sz w:val="24"/>
          <w:szCs w:val="24"/>
        </w:rPr>
      </w:pPr>
      <w:r w:rsidRPr="00D603E1">
        <w:rPr>
          <w:rFonts w:ascii="Lucida Sans" w:eastAsia="Times New Roman" w:hAnsi="Lucida Sans" w:cs="Times New Roman"/>
          <w:sz w:val="24"/>
          <w:szCs w:val="24"/>
        </w:rPr>
        <w:tab/>
        <w:t>First just a brief word about the reading from St. Paul</w:t>
      </w:r>
      <w:r w:rsidRPr="00D603E1">
        <w:rPr>
          <w:rFonts w:ascii="Lucida Sans" w:hAnsi="Lucida Sans"/>
          <w:sz w:val="24"/>
          <w:szCs w:val="24"/>
        </w:rPr>
        <w:t>’</w:t>
      </w:r>
      <w:r w:rsidRPr="00D603E1">
        <w:rPr>
          <w:rFonts w:ascii="Lucida Sans" w:hAnsi="Lucida Sans"/>
          <w:sz w:val="24"/>
          <w:szCs w:val="24"/>
        </w:rPr>
        <w:t xml:space="preserve">s letter to the Romans.  Paul was, as you know, a Jew and one of his deep concerns was why his fellow Jews did not accept Jesus as the </w:t>
      </w:r>
      <w:r w:rsidRPr="00D603E1">
        <w:rPr>
          <w:rFonts w:ascii="Lucida Sans" w:hAnsi="Lucida Sans"/>
          <w:sz w:val="24"/>
          <w:szCs w:val="24"/>
        </w:rPr>
        <w:t xml:space="preserve">Messiah.  He is so passionately concerned about this that he says he would be willing to be accursed </w:t>
      </w:r>
      <w:proofErr w:type="gramStart"/>
      <w:r w:rsidRPr="00D603E1">
        <w:rPr>
          <w:rFonts w:ascii="Lucida Sans" w:hAnsi="Lucida Sans"/>
          <w:sz w:val="24"/>
          <w:szCs w:val="24"/>
        </w:rPr>
        <w:t>-  to</w:t>
      </w:r>
      <w:proofErr w:type="gramEnd"/>
      <w:r w:rsidRPr="00D603E1">
        <w:rPr>
          <w:rFonts w:ascii="Lucida Sans" w:hAnsi="Lucida Sans"/>
          <w:sz w:val="24"/>
          <w:szCs w:val="24"/>
        </w:rPr>
        <w:t xml:space="preserve"> go to hell - for the sake of his fellow Jews if only they could come to know Jesus.  And even though he was Apostle to the Gentiles, he did try as ha</w:t>
      </w:r>
      <w:r w:rsidRPr="00D603E1">
        <w:rPr>
          <w:rFonts w:ascii="Lucida Sans" w:hAnsi="Lucida Sans"/>
          <w:sz w:val="24"/>
          <w:szCs w:val="24"/>
        </w:rPr>
        <w:t xml:space="preserve">rd as he could to convince Jews, preaching in synagogues, arguing with </w:t>
      </w:r>
      <w:proofErr w:type="gramStart"/>
      <w:r w:rsidRPr="00D603E1">
        <w:rPr>
          <w:rFonts w:ascii="Lucida Sans" w:hAnsi="Lucida Sans"/>
          <w:sz w:val="24"/>
          <w:szCs w:val="24"/>
        </w:rPr>
        <w:t>them</w:t>
      </w:r>
      <w:proofErr w:type="gramEnd"/>
      <w:r w:rsidRPr="00D603E1">
        <w:rPr>
          <w:rFonts w:ascii="Lucida Sans" w:hAnsi="Lucida Sans"/>
          <w:sz w:val="24"/>
          <w:szCs w:val="24"/>
        </w:rPr>
        <w:t xml:space="preserve"> and finally being sent to Rome for trial because of the accusations of his fellow Jews.  He was passionately concerned.  And so was Jesus in the Gospel story.</w:t>
      </w:r>
    </w:p>
    <w:p w14:paraId="7CF4229D" w14:textId="77777777" w:rsidR="007D720E" w:rsidRPr="00D603E1" w:rsidRDefault="00E66D58">
      <w:pPr>
        <w:pStyle w:val="Body"/>
        <w:spacing w:line="360" w:lineRule="auto"/>
        <w:rPr>
          <w:rFonts w:ascii="Lucida Sans" w:eastAsia="Times New Roman" w:hAnsi="Lucida Sans" w:cs="Times New Roman"/>
          <w:sz w:val="24"/>
          <w:szCs w:val="24"/>
        </w:rPr>
      </w:pPr>
      <w:r w:rsidRPr="00D603E1">
        <w:rPr>
          <w:rFonts w:ascii="Lucida Sans" w:eastAsia="Times New Roman" w:hAnsi="Lucida Sans" w:cs="Times New Roman"/>
          <w:sz w:val="24"/>
          <w:szCs w:val="24"/>
        </w:rPr>
        <w:tab/>
        <w:t xml:space="preserve">I </w:t>
      </w:r>
      <w:proofErr w:type="gramStart"/>
      <w:r w:rsidRPr="00D603E1">
        <w:rPr>
          <w:rFonts w:ascii="Lucida Sans" w:eastAsia="Times New Roman" w:hAnsi="Lucida Sans" w:cs="Times New Roman"/>
          <w:sz w:val="24"/>
          <w:szCs w:val="24"/>
        </w:rPr>
        <w:t>don</w:t>
      </w:r>
      <w:r w:rsidRPr="00D603E1">
        <w:rPr>
          <w:rFonts w:ascii="Lucida Sans" w:hAnsi="Lucida Sans"/>
          <w:sz w:val="24"/>
          <w:szCs w:val="24"/>
        </w:rPr>
        <w:t>’</w:t>
      </w:r>
      <w:r w:rsidRPr="00D603E1">
        <w:rPr>
          <w:rFonts w:ascii="Lucida Sans" w:hAnsi="Lucida Sans"/>
          <w:sz w:val="24"/>
          <w:szCs w:val="24"/>
        </w:rPr>
        <w:t>t</w:t>
      </w:r>
      <w:proofErr w:type="gramEnd"/>
      <w:r w:rsidRPr="00D603E1">
        <w:rPr>
          <w:rFonts w:ascii="Lucida Sans" w:hAnsi="Lucida Sans"/>
          <w:sz w:val="24"/>
          <w:szCs w:val="24"/>
        </w:rPr>
        <w:t xml:space="preserve"> know if you </w:t>
      </w:r>
      <w:r w:rsidRPr="00D603E1">
        <w:rPr>
          <w:rFonts w:ascii="Lucida Sans" w:hAnsi="Lucida Sans"/>
          <w:sz w:val="24"/>
          <w:szCs w:val="24"/>
        </w:rPr>
        <w:t xml:space="preserve">have had the experience of it being a beautiful sunny day.  You </w:t>
      </w:r>
      <w:proofErr w:type="gramStart"/>
      <w:r w:rsidRPr="00D603E1">
        <w:rPr>
          <w:rFonts w:ascii="Lucida Sans" w:hAnsi="Lucida Sans"/>
          <w:sz w:val="24"/>
          <w:szCs w:val="24"/>
        </w:rPr>
        <w:t>haven</w:t>
      </w:r>
      <w:r w:rsidRPr="00D603E1">
        <w:rPr>
          <w:rFonts w:ascii="Lucida Sans" w:hAnsi="Lucida Sans"/>
          <w:sz w:val="24"/>
          <w:szCs w:val="24"/>
        </w:rPr>
        <w:t>’</w:t>
      </w:r>
      <w:r w:rsidRPr="00D603E1">
        <w:rPr>
          <w:rFonts w:ascii="Lucida Sans" w:hAnsi="Lucida Sans"/>
          <w:sz w:val="24"/>
          <w:szCs w:val="24"/>
        </w:rPr>
        <w:t>t</w:t>
      </w:r>
      <w:proofErr w:type="gramEnd"/>
      <w:r w:rsidRPr="00D603E1">
        <w:rPr>
          <w:rFonts w:ascii="Lucida Sans" w:hAnsi="Lucida Sans"/>
          <w:sz w:val="24"/>
          <w:szCs w:val="24"/>
        </w:rPr>
        <w:t xml:space="preserve"> had a very good night - and you settle down to relax, perhaps with a book or simply to lie in the sun.  Then the </w:t>
      </w:r>
      <w:proofErr w:type="spellStart"/>
      <w:proofErr w:type="gramStart"/>
      <w:r w:rsidRPr="00D603E1">
        <w:rPr>
          <w:rFonts w:ascii="Lucida Sans" w:hAnsi="Lucida Sans"/>
          <w:sz w:val="24"/>
          <w:szCs w:val="24"/>
        </w:rPr>
        <w:t>door bell</w:t>
      </w:r>
      <w:proofErr w:type="spellEnd"/>
      <w:proofErr w:type="gramEnd"/>
      <w:r w:rsidRPr="00D603E1">
        <w:rPr>
          <w:rFonts w:ascii="Lucida Sans" w:hAnsi="Lucida Sans"/>
          <w:sz w:val="24"/>
          <w:szCs w:val="24"/>
        </w:rPr>
        <w:t xml:space="preserve"> rings.  You open the door and there is the whole family, chil</w:t>
      </w:r>
      <w:r w:rsidRPr="00D603E1">
        <w:rPr>
          <w:rFonts w:ascii="Lucida Sans" w:hAnsi="Lucida Sans"/>
          <w:sz w:val="24"/>
          <w:szCs w:val="24"/>
        </w:rPr>
        <w:t xml:space="preserve">dren and </w:t>
      </w:r>
      <w:proofErr w:type="gramStart"/>
      <w:r w:rsidRPr="00D603E1">
        <w:rPr>
          <w:rFonts w:ascii="Lucida Sans" w:hAnsi="Lucida Sans"/>
          <w:sz w:val="24"/>
          <w:szCs w:val="24"/>
        </w:rPr>
        <w:t>all..</w:t>
      </w:r>
      <w:proofErr w:type="gramEnd"/>
      <w:r w:rsidRPr="00D603E1">
        <w:rPr>
          <w:rFonts w:ascii="Lucida Sans" w:hAnsi="Lucida Sans"/>
          <w:sz w:val="24"/>
          <w:szCs w:val="24"/>
        </w:rPr>
        <w:t xml:space="preserve">  And much as you are fond of them you </w:t>
      </w:r>
      <w:proofErr w:type="gramStart"/>
      <w:r w:rsidRPr="00D603E1">
        <w:rPr>
          <w:rFonts w:ascii="Lucida Sans" w:hAnsi="Lucida Sans"/>
          <w:sz w:val="24"/>
          <w:szCs w:val="24"/>
        </w:rPr>
        <w:t xml:space="preserve">think,  </w:t>
      </w:r>
      <w:r w:rsidRPr="00D603E1">
        <w:rPr>
          <w:rFonts w:ascii="Lucida Sans" w:hAnsi="Lucida Sans"/>
          <w:sz w:val="24"/>
          <w:szCs w:val="24"/>
        </w:rPr>
        <w:t>“</w:t>
      </w:r>
      <w:proofErr w:type="gramEnd"/>
      <w:r w:rsidRPr="00D603E1">
        <w:rPr>
          <w:rFonts w:ascii="Lucida Sans" w:hAnsi="Lucida Sans"/>
          <w:sz w:val="24"/>
          <w:szCs w:val="24"/>
        </w:rPr>
        <w:t>O lord bang goes my bit of peace.</w:t>
      </w:r>
      <w:r w:rsidRPr="00D603E1">
        <w:rPr>
          <w:rFonts w:ascii="Lucida Sans" w:hAnsi="Lucida Sans"/>
          <w:sz w:val="24"/>
          <w:szCs w:val="24"/>
        </w:rPr>
        <w:t>”</w:t>
      </w:r>
    </w:p>
    <w:p w14:paraId="3CE0D6D3" w14:textId="77777777" w:rsidR="007D720E" w:rsidRPr="00D603E1" w:rsidRDefault="00E66D58">
      <w:pPr>
        <w:pStyle w:val="Body"/>
        <w:spacing w:line="360" w:lineRule="auto"/>
        <w:rPr>
          <w:rFonts w:ascii="Lucida Sans" w:eastAsia="Times New Roman" w:hAnsi="Lucida Sans" w:cs="Times New Roman"/>
          <w:sz w:val="24"/>
          <w:szCs w:val="24"/>
        </w:rPr>
      </w:pPr>
      <w:r w:rsidRPr="00D603E1">
        <w:rPr>
          <w:rFonts w:ascii="Lucida Sans" w:eastAsia="Times New Roman" w:hAnsi="Lucida Sans" w:cs="Times New Roman"/>
          <w:sz w:val="24"/>
          <w:szCs w:val="24"/>
        </w:rPr>
        <w:tab/>
        <w:t xml:space="preserve">Well, I imagine the disciples felt much more than that.  After the news of the death of John, Jesus and the disciples must have been </w:t>
      </w:r>
      <w:proofErr w:type="gramStart"/>
      <w:r w:rsidRPr="00D603E1">
        <w:rPr>
          <w:rFonts w:ascii="Lucida Sans" w:eastAsia="Times New Roman" w:hAnsi="Lucida Sans" w:cs="Times New Roman"/>
          <w:sz w:val="24"/>
          <w:szCs w:val="24"/>
        </w:rPr>
        <w:t>very upset</w:t>
      </w:r>
      <w:proofErr w:type="gramEnd"/>
      <w:r w:rsidRPr="00D603E1">
        <w:rPr>
          <w:rFonts w:ascii="Lucida Sans" w:eastAsia="Times New Roman" w:hAnsi="Lucida Sans" w:cs="Times New Roman"/>
          <w:sz w:val="24"/>
          <w:szCs w:val="24"/>
        </w:rPr>
        <w:t xml:space="preserve">, experiencing </w:t>
      </w:r>
      <w:r w:rsidRPr="00D603E1">
        <w:rPr>
          <w:rFonts w:ascii="Lucida Sans" w:eastAsia="Times New Roman" w:hAnsi="Lucida Sans" w:cs="Times New Roman"/>
          <w:sz w:val="24"/>
          <w:szCs w:val="24"/>
        </w:rPr>
        <w:t xml:space="preserve">deep grief at the death of such a great prophet, some them having been disciples of John and knowing him intimately. </w:t>
      </w:r>
      <w:proofErr w:type="gramStart"/>
      <w:r w:rsidRPr="00D603E1">
        <w:rPr>
          <w:rFonts w:ascii="Lucida Sans" w:eastAsia="Times New Roman" w:hAnsi="Lucida Sans" w:cs="Times New Roman"/>
          <w:sz w:val="24"/>
          <w:szCs w:val="24"/>
        </w:rPr>
        <w:t>So</w:t>
      </w:r>
      <w:proofErr w:type="gramEnd"/>
      <w:r w:rsidRPr="00D603E1">
        <w:rPr>
          <w:rFonts w:ascii="Lucida Sans" w:eastAsia="Times New Roman" w:hAnsi="Lucida Sans" w:cs="Times New Roman"/>
          <w:sz w:val="24"/>
          <w:szCs w:val="24"/>
        </w:rPr>
        <w:t xml:space="preserve"> they retire to a quiet place to take in the news and perhaps think about the future.  But then you can imagine the saying to one </w:t>
      </w:r>
      <w:proofErr w:type="spellStart"/>
      <w:r w:rsidRPr="00D603E1">
        <w:rPr>
          <w:rFonts w:ascii="Lucida Sans" w:eastAsia="Times New Roman" w:hAnsi="Lucida Sans" w:cs="Times New Roman"/>
          <w:sz w:val="24"/>
          <w:szCs w:val="24"/>
        </w:rPr>
        <w:t>another</w:t>
      </w:r>
      <w:proofErr w:type="gramStart"/>
      <w:r w:rsidRPr="00D603E1">
        <w:rPr>
          <w:rFonts w:ascii="Lucida Sans" w:eastAsia="Times New Roman" w:hAnsi="Lucida Sans" w:cs="Times New Roman"/>
          <w:sz w:val="24"/>
          <w:szCs w:val="24"/>
        </w:rPr>
        <w:t>,</w:t>
      </w:r>
      <w:r w:rsidRPr="00D603E1">
        <w:rPr>
          <w:rFonts w:ascii="Lucida Sans" w:hAnsi="Lucida Sans"/>
          <w:sz w:val="24"/>
          <w:szCs w:val="24"/>
        </w:rPr>
        <w:t>”</w:t>
      </w:r>
      <w:r w:rsidRPr="00D603E1">
        <w:rPr>
          <w:rFonts w:ascii="Lucida Sans" w:hAnsi="Lucida Sans"/>
          <w:sz w:val="24"/>
          <w:szCs w:val="24"/>
        </w:rPr>
        <w:t>Look</w:t>
      </w:r>
      <w:proofErr w:type="spellEnd"/>
      <w:proofErr w:type="gramEnd"/>
      <w:r w:rsidRPr="00D603E1">
        <w:rPr>
          <w:rFonts w:ascii="Lucida Sans" w:hAnsi="Lucida Sans"/>
          <w:sz w:val="24"/>
          <w:szCs w:val="24"/>
        </w:rPr>
        <w:t xml:space="preserve">, people coming. </w:t>
      </w:r>
      <w:proofErr w:type="gramStart"/>
      <w:r w:rsidRPr="00D603E1">
        <w:rPr>
          <w:rFonts w:ascii="Lucida Sans" w:hAnsi="Lucida Sans"/>
          <w:sz w:val="24"/>
          <w:szCs w:val="24"/>
        </w:rPr>
        <w:t>There</w:t>
      </w:r>
      <w:r w:rsidRPr="00D603E1">
        <w:rPr>
          <w:rFonts w:ascii="Lucida Sans" w:hAnsi="Lucida Sans"/>
          <w:sz w:val="24"/>
          <w:szCs w:val="24"/>
        </w:rPr>
        <w:t>’</w:t>
      </w:r>
      <w:r w:rsidRPr="00D603E1">
        <w:rPr>
          <w:rFonts w:ascii="Lucida Sans" w:hAnsi="Lucida Sans"/>
          <w:sz w:val="24"/>
          <w:szCs w:val="24"/>
        </w:rPr>
        <w:t>s</w:t>
      </w:r>
      <w:proofErr w:type="gramEnd"/>
      <w:r w:rsidRPr="00D603E1">
        <w:rPr>
          <w:rFonts w:ascii="Lucida Sans" w:hAnsi="Lucida Sans"/>
          <w:sz w:val="24"/>
          <w:szCs w:val="24"/>
        </w:rPr>
        <w:t xml:space="preserve"> more and more of them.  Lord, we just wanted a bit of peace. We just can</w:t>
      </w:r>
      <w:r w:rsidRPr="00D603E1">
        <w:rPr>
          <w:rFonts w:ascii="Lucida Sans" w:hAnsi="Lucida Sans"/>
          <w:sz w:val="24"/>
          <w:szCs w:val="24"/>
        </w:rPr>
        <w:t>’</w:t>
      </w:r>
      <w:r w:rsidRPr="00D603E1">
        <w:rPr>
          <w:rFonts w:ascii="Lucida Sans" w:hAnsi="Lucida Sans"/>
          <w:sz w:val="24"/>
          <w:szCs w:val="24"/>
        </w:rPr>
        <w:t>t cope.</w:t>
      </w:r>
      <w:r w:rsidRPr="00D603E1">
        <w:rPr>
          <w:rFonts w:ascii="Lucida Sans" w:hAnsi="Lucida Sans"/>
          <w:sz w:val="24"/>
          <w:szCs w:val="24"/>
        </w:rPr>
        <w:t>”</w:t>
      </w:r>
    </w:p>
    <w:p w14:paraId="189E24D0" w14:textId="77777777" w:rsidR="007D720E" w:rsidRPr="00D603E1" w:rsidRDefault="00E66D58">
      <w:pPr>
        <w:pStyle w:val="Body"/>
        <w:spacing w:line="360" w:lineRule="auto"/>
        <w:rPr>
          <w:rFonts w:ascii="Lucida Sans" w:eastAsia="Times New Roman" w:hAnsi="Lucida Sans" w:cs="Times New Roman"/>
          <w:sz w:val="24"/>
          <w:szCs w:val="24"/>
        </w:rPr>
      </w:pPr>
      <w:r w:rsidRPr="00D603E1">
        <w:rPr>
          <w:rFonts w:ascii="Lucida Sans" w:eastAsia="Times New Roman" w:hAnsi="Lucida Sans" w:cs="Times New Roman"/>
          <w:sz w:val="24"/>
          <w:szCs w:val="24"/>
        </w:rPr>
        <w:tab/>
        <w:t>But attitude of Jesus, grieving as he must have been at the death of his cousin, is different.  He looks at the crowd and, filled with compass</w:t>
      </w:r>
      <w:r w:rsidRPr="00D603E1">
        <w:rPr>
          <w:rFonts w:ascii="Lucida Sans" w:eastAsia="Times New Roman" w:hAnsi="Lucida Sans" w:cs="Times New Roman"/>
          <w:sz w:val="24"/>
          <w:szCs w:val="24"/>
        </w:rPr>
        <w:t xml:space="preserve">ion, straight away gets to work healing and teaching and does this </w:t>
      </w:r>
      <w:proofErr w:type="gramStart"/>
      <w:r w:rsidRPr="00D603E1">
        <w:rPr>
          <w:rFonts w:ascii="Lucida Sans" w:eastAsia="Times New Roman" w:hAnsi="Lucida Sans" w:cs="Times New Roman"/>
          <w:sz w:val="24"/>
          <w:szCs w:val="24"/>
        </w:rPr>
        <w:t>all the day</w:t>
      </w:r>
      <w:proofErr w:type="gramEnd"/>
      <w:r w:rsidRPr="00D603E1">
        <w:rPr>
          <w:rFonts w:ascii="Lucida Sans" w:eastAsia="Times New Roman" w:hAnsi="Lucida Sans" w:cs="Times New Roman"/>
          <w:sz w:val="24"/>
          <w:szCs w:val="24"/>
        </w:rPr>
        <w:t xml:space="preserve"> long.  By that </w:t>
      </w:r>
      <w:proofErr w:type="gramStart"/>
      <w:r w:rsidRPr="00D603E1">
        <w:rPr>
          <w:rFonts w:ascii="Lucida Sans" w:eastAsia="Times New Roman" w:hAnsi="Lucida Sans" w:cs="Times New Roman"/>
          <w:sz w:val="24"/>
          <w:szCs w:val="24"/>
        </w:rPr>
        <w:t>time</w:t>
      </w:r>
      <w:proofErr w:type="gramEnd"/>
      <w:r w:rsidRPr="00D603E1">
        <w:rPr>
          <w:rFonts w:ascii="Lucida Sans" w:eastAsia="Times New Roman" w:hAnsi="Lucida Sans" w:cs="Times New Roman"/>
          <w:sz w:val="24"/>
          <w:szCs w:val="24"/>
        </w:rPr>
        <w:t xml:space="preserve"> his disciples have had more than enough </w:t>
      </w:r>
      <w:r w:rsidRPr="00D603E1">
        <w:rPr>
          <w:rFonts w:ascii="Lucida Sans" w:hAnsi="Lucida Sans"/>
          <w:sz w:val="24"/>
          <w:szCs w:val="24"/>
        </w:rPr>
        <w:t>“</w:t>
      </w:r>
      <w:r w:rsidRPr="00D603E1">
        <w:rPr>
          <w:rFonts w:ascii="Lucida Sans" w:hAnsi="Lucida Sans"/>
          <w:sz w:val="24"/>
          <w:szCs w:val="24"/>
        </w:rPr>
        <w:t xml:space="preserve">Send them away to the </w:t>
      </w:r>
      <w:proofErr w:type="spellStart"/>
      <w:r w:rsidRPr="00D603E1">
        <w:rPr>
          <w:rFonts w:ascii="Lucida Sans" w:hAnsi="Lucida Sans"/>
          <w:sz w:val="24"/>
          <w:szCs w:val="24"/>
        </w:rPr>
        <w:t>neighbouring</w:t>
      </w:r>
      <w:proofErr w:type="spellEnd"/>
      <w:r w:rsidRPr="00D603E1">
        <w:rPr>
          <w:rFonts w:ascii="Lucida Sans" w:hAnsi="Lucida Sans"/>
          <w:sz w:val="24"/>
          <w:szCs w:val="24"/>
        </w:rPr>
        <w:t xml:space="preserve"> villages to get some food.</w:t>
      </w:r>
      <w:r w:rsidRPr="00D603E1">
        <w:rPr>
          <w:rFonts w:ascii="Lucida Sans" w:hAnsi="Lucida Sans"/>
          <w:sz w:val="24"/>
          <w:szCs w:val="24"/>
        </w:rPr>
        <w:t xml:space="preserve">”  </w:t>
      </w:r>
      <w:r w:rsidRPr="00D603E1">
        <w:rPr>
          <w:rFonts w:ascii="Lucida Sans" w:hAnsi="Lucida Sans"/>
          <w:sz w:val="24"/>
          <w:szCs w:val="24"/>
        </w:rPr>
        <w:t>But No.  Jesus</w:t>
      </w:r>
      <w:r w:rsidRPr="00D603E1">
        <w:rPr>
          <w:rFonts w:ascii="Lucida Sans" w:hAnsi="Lucida Sans"/>
          <w:sz w:val="24"/>
          <w:szCs w:val="24"/>
        </w:rPr>
        <w:t xml:space="preserve">’ </w:t>
      </w:r>
      <w:r w:rsidRPr="00D603E1">
        <w:rPr>
          <w:rFonts w:ascii="Lucida Sans" w:hAnsi="Lucida Sans"/>
          <w:sz w:val="24"/>
          <w:szCs w:val="24"/>
        </w:rPr>
        <w:t xml:space="preserve">compassion continues - </w:t>
      </w:r>
      <w:r w:rsidRPr="00D603E1">
        <w:rPr>
          <w:rFonts w:ascii="Lucida Sans" w:hAnsi="Lucida Sans"/>
          <w:sz w:val="24"/>
          <w:szCs w:val="24"/>
        </w:rPr>
        <w:t>“</w:t>
      </w:r>
      <w:r w:rsidRPr="00D603E1">
        <w:rPr>
          <w:rFonts w:ascii="Lucida Sans" w:hAnsi="Lucida Sans"/>
          <w:sz w:val="24"/>
          <w:szCs w:val="24"/>
        </w:rPr>
        <w:t>You give the</w:t>
      </w:r>
      <w:r w:rsidRPr="00D603E1">
        <w:rPr>
          <w:rFonts w:ascii="Lucida Sans" w:hAnsi="Lucida Sans"/>
          <w:sz w:val="24"/>
          <w:szCs w:val="24"/>
        </w:rPr>
        <w:t>m something to eat.</w:t>
      </w:r>
      <w:r w:rsidRPr="00D603E1">
        <w:rPr>
          <w:rFonts w:ascii="Lucida Sans" w:hAnsi="Lucida Sans"/>
          <w:sz w:val="24"/>
          <w:szCs w:val="24"/>
        </w:rPr>
        <w:t xml:space="preserve">”  </w:t>
      </w:r>
      <w:r w:rsidRPr="00D603E1">
        <w:rPr>
          <w:rFonts w:ascii="Lucida Sans" w:hAnsi="Lucida Sans"/>
          <w:sz w:val="24"/>
          <w:szCs w:val="24"/>
        </w:rPr>
        <w:t xml:space="preserve">Consternation on the part of the disciples - How?  And </w:t>
      </w:r>
      <w:proofErr w:type="gramStart"/>
      <w:r w:rsidRPr="00D603E1">
        <w:rPr>
          <w:rFonts w:ascii="Lucida Sans" w:hAnsi="Lucida Sans"/>
          <w:sz w:val="24"/>
          <w:szCs w:val="24"/>
        </w:rPr>
        <w:t>so</w:t>
      </w:r>
      <w:proofErr w:type="gramEnd"/>
      <w:r w:rsidRPr="00D603E1">
        <w:rPr>
          <w:rFonts w:ascii="Lucida Sans" w:hAnsi="Lucida Sans"/>
          <w:sz w:val="24"/>
          <w:szCs w:val="24"/>
        </w:rPr>
        <w:t xml:space="preserve"> they experience one of the greatest of miracles, the feeding of the five thousand plus women and children.  A miracle hard for us to believe and many theologians have tried to </w:t>
      </w:r>
      <w:r w:rsidRPr="00D603E1">
        <w:rPr>
          <w:rFonts w:ascii="Lucida Sans" w:hAnsi="Lucida Sans"/>
          <w:sz w:val="24"/>
          <w:szCs w:val="24"/>
        </w:rPr>
        <w:t xml:space="preserve">find rational </w:t>
      </w:r>
      <w:proofErr w:type="gramStart"/>
      <w:r w:rsidRPr="00D603E1">
        <w:rPr>
          <w:rFonts w:ascii="Lucida Sans" w:hAnsi="Lucida Sans"/>
          <w:sz w:val="24"/>
          <w:szCs w:val="24"/>
        </w:rPr>
        <w:t>explanations</w:t>
      </w:r>
      <w:proofErr w:type="gramEnd"/>
      <w:r w:rsidRPr="00D603E1">
        <w:rPr>
          <w:rFonts w:ascii="Lucida Sans" w:hAnsi="Lucida Sans"/>
          <w:sz w:val="24"/>
          <w:szCs w:val="24"/>
        </w:rPr>
        <w:t xml:space="preserve"> but I do believe it.  After all, the resurrection shows God has power over matter -the empty tomb, the body </w:t>
      </w:r>
      <w:r w:rsidRPr="00D603E1">
        <w:rPr>
          <w:rFonts w:ascii="Lucida Sans" w:hAnsi="Lucida Sans"/>
          <w:sz w:val="24"/>
          <w:szCs w:val="24"/>
        </w:rPr>
        <w:lastRenderedPageBreak/>
        <w:t>of Jesus no longer there - and I believe we have much to explore about the relation between the physical, and spiritual.</w:t>
      </w:r>
    </w:p>
    <w:p w14:paraId="05F6EFF8" w14:textId="7A3AEE6D" w:rsidR="007D720E" w:rsidRPr="00D603E1" w:rsidRDefault="00E66D58">
      <w:pPr>
        <w:pStyle w:val="Body"/>
        <w:spacing w:line="360" w:lineRule="auto"/>
        <w:rPr>
          <w:rFonts w:ascii="Lucida Sans" w:eastAsia="Times New Roman" w:hAnsi="Lucida Sans" w:cs="Times New Roman"/>
          <w:sz w:val="24"/>
          <w:szCs w:val="24"/>
        </w:rPr>
      </w:pPr>
      <w:r w:rsidRPr="00D603E1">
        <w:rPr>
          <w:rFonts w:ascii="Lucida Sans" w:eastAsia="Times New Roman" w:hAnsi="Lucida Sans" w:cs="Times New Roman"/>
          <w:sz w:val="24"/>
          <w:szCs w:val="24"/>
        </w:rPr>
        <w:tab/>
        <w:t xml:space="preserve">But it was the thought of food and the compassion of Jesus that led me to the main point of this sermon. Hungry people </w:t>
      </w:r>
      <w:proofErr w:type="gramStart"/>
      <w:r w:rsidRPr="00D603E1">
        <w:rPr>
          <w:rFonts w:ascii="Lucida Sans" w:eastAsia="Times New Roman" w:hAnsi="Lucida Sans" w:cs="Times New Roman"/>
          <w:sz w:val="24"/>
          <w:szCs w:val="24"/>
        </w:rPr>
        <w:t>is</w:t>
      </w:r>
      <w:proofErr w:type="gramEnd"/>
      <w:r w:rsidRPr="00D603E1">
        <w:rPr>
          <w:rFonts w:ascii="Lucida Sans" w:eastAsia="Times New Roman" w:hAnsi="Lucida Sans" w:cs="Times New Roman"/>
          <w:sz w:val="24"/>
          <w:szCs w:val="24"/>
        </w:rPr>
        <w:t xml:space="preserve"> a major problem in the world and to our shame in our own country.  The gap between rich and poor is becoming more and more talked abo</w:t>
      </w:r>
      <w:r w:rsidRPr="00D603E1">
        <w:rPr>
          <w:rFonts w:ascii="Lucida Sans" w:eastAsia="Times New Roman" w:hAnsi="Lucida Sans" w:cs="Times New Roman"/>
          <w:sz w:val="24"/>
          <w:szCs w:val="24"/>
        </w:rPr>
        <w:t>ut as being an absolute scandal.  Just think - the world</w:t>
      </w:r>
      <w:r w:rsidRPr="00D603E1">
        <w:rPr>
          <w:rFonts w:ascii="Lucida Sans" w:hAnsi="Lucida Sans"/>
          <w:sz w:val="24"/>
          <w:szCs w:val="24"/>
        </w:rPr>
        <w:t>’</w:t>
      </w:r>
      <w:r w:rsidRPr="00D603E1">
        <w:rPr>
          <w:rFonts w:ascii="Lucida Sans" w:hAnsi="Lucida Sans"/>
          <w:sz w:val="24"/>
          <w:szCs w:val="24"/>
        </w:rPr>
        <w:t>s 2000 billionaires own more than half the world</w:t>
      </w:r>
      <w:r w:rsidRPr="00D603E1">
        <w:rPr>
          <w:rFonts w:ascii="Lucida Sans" w:hAnsi="Lucida Sans"/>
          <w:sz w:val="24"/>
          <w:szCs w:val="24"/>
        </w:rPr>
        <w:t>’</w:t>
      </w:r>
      <w:r w:rsidRPr="00D603E1">
        <w:rPr>
          <w:rFonts w:ascii="Lucida Sans" w:hAnsi="Lucida Sans"/>
          <w:sz w:val="24"/>
          <w:szCs w:val="24"/>
        </w:rPr>
        <w:t xml:space="preserve">s total population owns.  Put it another way - the richest one per cent of people, mainly men, own </w:t>
      </w:r>
      <w:proofErr w:type="gramStart"/>
      <w:r w:rsidRPr="00D603E1">
        <w:rPr>
          <w:rFonts w:ascii="Lucida Sans" w:hAnsi="Lucida Sans"/>
          <w:sz w:val="24"/>
          <w:szCs w:val="24"/>
        </w:rPr>
        <w:t>forty four</w:t>
      </w:r>
      <w:proofErr w:type="gramEnd"/>
      <w:r w:rsidRPr="00D603E1">
        <w:rPr>
          <w:rFonts w:ascii="Lucida Sans" w:hAnsi="Lucida Sans"/>
          <w:sz w:val="24"/>
          <w:szCs w:val="24"/>
        </w:rPr>
        <w:t xml:space="preserve"> per cent of the world</w:t>
      </w:r>
      <w:r w:rsidRPr="00D603E1">
        <w:rPr>
          <w:rFonts w:ascii="Lucida Sans" w:hAnsi="Lucida Sans"/>
          <w:sz w:val="24"/>
          <w:szCs w:val="24"/>
        </w:rPr>
        <w:t>’</w:t>
      </w:r>
      <w:r w:rsidRPr="00D603E1">
        <w:rPr>
          <w:rFonts w:ascii="Lucida Sans" w:hAnsi="Lucida Sans"/>
          <w:sz w:val="24"/>
          <w:szCs w:val="24"/>
        </w:rPr>
        <w:t>s wealth.  We do h</w:t>
      </w:r>
      <w:r w:rsidRPr="00D603E1">
        <w:rPr>
          <w:rFonts w:ascii="Lucida Sans" w:hAnsi="Lucida Sans"/>
          <w:sz w:val="24"/>
          <w:szCs w:val="24"/>
        </w:rPr>
        <w:t>ave some good examples of generosity - Bill Gates apparently not handing over his wealth to his children - only giving them 2 billion each.  Warren Buffet whose goal is to give his entire fortune away by the time he dies.  Richard Branson</w:t>
      </w:r>
      <w:r w:rsidRPr="00D603E1">
        <w:rPr>
          <w:rFonts w:ascii="Lucida Sans" w:hAnsi="Lucida Sans"/>
          <w:sz w:val="24"/>
          <w:szCs w:val="24"/>
        </w:rPr>
        <w:t>’</w:t>
      </w:r>
      <w:r w:rsidRPr="00D603E1">
        <w:rPr>
          <w:rFonts w:ascii="Lucida Sans" w:hAnsi="Lucida Sans"/>
          <w:sz w:val="24"/>
          <w:szCs w:val="24"/>
        </w:rPr>
        <w:t>s charitable foun</w:t>
      </w:r>
      <w:r w:rsidRPr="00D603E1">
        <w:rPr>
          <w:rFonts w:ascii="Lucida Sans" w:hAnsi="Lucida Sans"/>
          <w:sz w:val="24"/>
          <w:szCs w:val="24"/>
        </w:rPr>
        <w:t xml:space="preserve">dation.  But the situation is scandalous.  </w:t>
      </w:r>
      <w:proofErr w:type="gramStart"/>
      <w:r w:rsidRPr="00D603E1">
        <w:rPr>
          <w:rFonts w:ascii="Lucida Sans" w:hAnsi="Lucida Sans"/>
          <w:sz w:val="24"/>
          <w:szCs w:val="24"/>
        </w:rPr>
        <w:t>But,</w:t>
      </w:r>
      <w:proofErr w:type="gramEnd"/>
      <w:r w:rsidRPr="00D603E1">
        <w:rPr>
          <w:rFonts w:ascii="Lucida Sans" w:hAnsi="Lucida Sans"/>
          <w:sz w:val="24"/>
          <w:szCs w:val="24"/>
        </w:rPr>
        <w:t xml:space="preserve"> hold hard for a moment.  A few years ago, I tried to find out where I stood on the world economic scene and discovered, to my amazement that even though we did not own our own house, we were in the top ten pe</w:t>
      </w:r>
      <w:r w:rsidRPr="00D603E1">
        <w:rPr>
          <w:rFonts w:ascii="Lucida Sans" w:hAnsi="Lucida Sans"/>
          <w:sz w:val="24"/>
          <w:szCs w:val="24"/>
        </w:rPr>
        <w:t>r cent of the world</w:t>
      </w:r>
      <w:r w:rsidRPr="00D603E1">
        <w:rPr>
          <w:rFonts w:ascii="Lucida Sans" w:hAnsi="Lucida Sans"/>
          <w:sz w:val="24"/>
          <w:szCs w:val="24"/>
        </w:rPr>
        <w:t>’</w:t>
      </w:r>
      <w:r w:rsidRPr="00D603E1">
        <w:rPr>
          <w:rFonts w:ascii="Lucida Sans" w:hAnsi="Lucida Sans"/>
          <w:sz w:val="24"/>
          <w:szCs w:val="24"/>
        </w:rPr>
        <w:t>s richest people.  Times have changed since then and many people</w:t>
      </w:r>
      <w:r w:rsidRPr="00D603E1">
        <w:rPr>
          <w:rFonts w:ascii="Lucida Sans" w:hAnsi="Lucida Sans"/>
          <w:sz w:val="24"/>
          <w:szCs w:val="24"/>
        </w:rPr>
        <w:t>’</w:t>
      </w:r>
      <w:r w:rsidRPr="00D603E1">
        <w:rPr>
          <w:rFonts w:ascii="Lucida Sans" w:hAnsi="Lucida Sans"/>
          <w:sz w:val="24"/>
          <w:szCs w:val="24"/>
        </w:rPr>
        <w:t>s incomes have risen especially in China, but still we are in the top 20% -at least 80% of the world</w:t>
      </w:r>
      <w:r w:rsidRPr="00D603E1">
        <w:rPr>
          <w:rFonts w:ascii="Lucida Sans" w:hAnsi="Lucida Sans"/>
          <w:sz w:val="24"/>
          <w:szCs w:val="24"/>
        </w:rPr>
        <w:t>’</w:t>
      </w:r>
      <w:r w:rsidRPr="00D603E1">
        <w:rPr>
          <w:rFonts w:ascii="Lucida Sans" w:hAnsi="Lucida Sans"/>
          <w:sz w:val="24"/>
          <w:szCs w:val="24"/>
        </w:rPr>
        <w:t>s population are worse off than most of us the majority living on a su</w:t>
      </w:r>
      <w:r w:rsidRPr="00D603E1">
        <w:rPr>
          <w:rFonts w:ascii="Lucida Sans" w:hAnsi="Lucida Sans"/>
          <w:sz w:val="24"/>
          <w:szCs w:val="24"/>
        </w:rPr>
        <w:t>bsistence income.. And do we have compassion for the 3/4 of a billion people in abject poverty.  Or, and this figure did shock me, for the 20% of the children in Shropshire who are living in poverty.  And having compassion, do we have the passion to do som</w:t>
      </w:r>
      <w:r w:rsidRPr="00D603E1">
        <w:rPr>
          <w:rFonts w:ascii="Lucida Sans" w:hAnsi="Lucida Sans"/>
          <w:sz w:val="24"/>
          <w:szCs w:val="24"/>
        </w:rPr>
        <w:t xml:space="preserve">ething about it.  </w:t>
      </w:r>
      <w:r w:rsidRPr="00D603E1">
        <w:rPr>
          <w:rFonts w:ascii="Lucida Sans" w:hAnsi="Lucida Sans"/>
          <w:sz w:val="24"/>
          <w:szCs w:val="24"/>
        </w:rPr>
        <w:tab/>
        <w:t xml:space="preserve">      </w:t>
      </w:r>
      <w:r w:rsidRPr="00D603E1">
        <w:rPr>
          <w:rFonts w:ascii="Lucida Sans" w:hAnsi="Lucida Sans"/>
          <w:sz w:val="24"/>
          <w:szCs w:val="24"/>
        </w:rPr>
        <w:t xml:space="preserve">                                                                                                                                                                                     </w:t>
      </w:r>
      <w:r w:rsidRPr="00D603E1">
        <w:rPr>
          <w:rFonts w:ascii="Lucida Sans" w:hAnsi="Lucida Sans"/>
          <w:sz w:val="24"/>
          <w:szCs w:val="24"/>
        </w:rPr>
        <w:t xml:space="preserve">                                                                                                                                                                                                                                                                </w:t>
      </w:r>
      <w:r w:rsidRPr="00D603E1">
        <w:rPr>
          <w:rFonts w:ascii="Lucida Sans" w:hAnsi="Lucida Sans"/>
          <w:sz w:val="24"/>
          <w:szCs w:val="24"/>
        </w:rPr>
        <w:t xml:space="preserve">                                                                                                                                                                                                                </w:t>
      </w:r>
      <w:r w:rsidRPr="00D603E1">
        <w:rPr>
          <w:rFonts w:ascii="Lucida Sans" w:hAnsi="Lucida Sans"/>
          <w:sz w:val="24"/>
          <w:szCs w:val="24"/>
        </w:rPr>
        <w:tab/>
        <w:t>But what can we do?  Just looking at the figure</w:t>
      </w:r>
      <w:r w:rsidRPr="00D603E1">
        <w:rPr>
          <w:rFonts w:ascii="Lucida Sans" w:hAnsi="Lucida Sans"/>
          <w:sz w:val="24"/>
          <w:szCs w:val="24"/>
        </w:rPr>
        <w:t xml:space="preserve">s is almost enough to send us into a depression.  What can I do in the face of such huge </w:t>
      </w:r>
      <w:proofErr w:type="gramStart"/>
      <w:r w:rsidRPr="00D603E1">
        <w:rPr>
          <w:rFonts w:ascii="Lucida Sans" w:hAnsi="Lucida Sans"/>
          <w:sz w:val="24"/>
          <w:szCs w:val="24"/>
        </w:rPr>
        <w:t>problems.</w:t>
      </w:r>
      <w:proofErr w:type="gramEnd"/>
      <w:r w:rsidRPr="00D603E1">
        <w:rPr>
          <w:rFonts w:ascii="Lucida Sans" w:hAnsi="Lucida Sans"/>
          <w:sz w:val="24"/>
          <w:szCs w:val="24"/>
        </w:rPr>
        <w:t xml:space="preserve">  Well, I am going to suggest two or three things we can do.  The first is obvious - look at our giving to charity that help the poor especially the food bank</w:t>
      </w:r>
      <w:r w:rsidRPr="00D603E1">
        <w:rPr>
          <w:rFonts w:ascii="Lucida Sans" w:hAnsi="Lucida Sans"/>
          <w:sz w:val="24"/>
          <w:szCs w:val="24"/>
        </w:rPr>
        <w:t>. But I have two provisos to that.  Some people whose only income is the state pension and married people who do not have an income of their own, are very severely restricted in what they can give.  If you are one of those, you should regard your giving li</w:t>
      </w:r>
      <w:r w:rsidRPr="00D603E1">
        <w:rPr>
          <w:rFonts w:ascii="Lucida Sans" w:hAnsi="Lucida Sans"/>
          <w:sz w:val="24"/>
          <w:szCs w:val="24"/>
        </w:rPr>
        <w:t xml:space="preserve">ke the </w:t>
      </w:r>
      <w:proofErr w:type="gramStart"/>
      <w:r w:rsidRPr="00D603E1">
        <w:rPr>
          <w:rFonts w:ascii="Lucida Sans" w:hAnsi="Lucida Sans"/>
          <w:sz w:val="24"/>
          <w:szCs w:val="24"/>
        </w:rPr>
        <w:t>widows</w:t>
      </w:r>
      <w:proofErr w:type="gramEnd"/>
      <w:r w:rsidRPr="00D603E1">
        <w:rPr>
          <w:rFonts w:ascii="Lucida Sans" w:hAnsi="Lucida Sans"/>
          <w:sz w:val="24"/>
          <w:szCs w:val="24"/>
        </w:rPr>
        <w:t xml:space="preserve"> mite in St. Luke</w:t>
      </w:r>
      <w:r w:rsidRPr="00D603E1">
        <w:rPr>
          <w:rFonts w:ascii="Lucida Sans" w:hAnsi="Lucida Sans"/>
          <w:sz w:val="24"/>
          <w:szCs w:val="24"/>
        </w:rPr>
        <w:t>’</w:t>
      </w:r>
      <w:r w:rsidRPr="00D603E1">
        <w:rPr>
          <w:rFonts w:ascii="Lucida Sans" w:hAnsi="Lucida Sans"/>
          <w:sz w:val="24"/>
          <w:szCs w:val="24"/>
        </w:rPr>
        <w:t>s Gospel.  You can only give a bit but in God</w:t>
      </w:r>
      <w:r w:rsidRPr="00D603E1">
        <w:rPr>
          <w:rFonts w:ascii="Lucida Sans" w:hAnsi="Lucida Sans"/>
          <w:sz w:val="24"/>
          <w:szCs w:val="24"/>
        </w:rPr>
        <w:t>’</w:t>
      </w:r>
      <w:r w:rsidRPr="00D603E1">
        <w:rPr>
          <w:rFonts w:ascii="Lucida Sans" w:hAnsi="Lucida Sans"/>
          <w:sz w:val="24"/>
          <w:szCs w:val="24"/>
        </w:rPr>
        <w:t xml:space="preserve">s sight this is much more than a rich person who gives out </w:t>
      </w:r>
      <w:proofErr w:type="gramStart"/>
      <w:r w:rsidRPr="00D603E1">
        <w:rPr>
          <w:rFonts w:ascii="Lucida Sans" w:hAnsi="Lucida Sans"/>
          <w:sz w:val="24"/>
          <w:szCs w:val="24"/>
        </w:rPr>
        <w:t>of  what</w:t>
      </w:r>
      <w:proofErr w:type="gramEnd"/>
      <w:r w:rsidRPr="00D603E1">
        <w:rPr>
          <w:rFonts w:ascii="Lucida Sans" w:hAnsi="Lucida Sans"/>
          <w:sz w:val="24"/>
          <w:szCs w:val="24"/>
        </w:rPr>
        <w:t xml:space="preserve"> he has to spare.  The second thing - and we can all do this - is take an interest in at least two charities, on</w:t>
      </w:r>
      <w:r w:rsidRPr="00D603E1">
        <w:rPr>
          <w:rFonts w:ascii="Lucida Sans" w:hAnsi="Lucida Sans"/>
          <w:sz w:val="24"/>
          <w:szCs w:val="24"/>
        </w:rPr>
        <w:t xml:space="preserve">e in this country and one world-wide that are trying to make a difference.  Read about what they are doing, sign their petitions and pray for their </w:t>
      </w:r>
      <w:r w:rsidRPr="00D603E1">
        <w:rPr>
          <w:rFonts w:ascii="Lucida Sans" w:hAnsi="Lucida Sans"/>
          <w:sz w:val="24"/>
          <w:szCs w:val="24"/>
        </w:rPr>
        <w:lastRenderedPageBreak/>
        <w:t>projects - I must admit I am preaching to myself here as I don</w:t>
      </w:r>
      <w:r w:rsidRPr="00D603E1">
        <w:rPr>
          <w:rFonts w:ascii="Lucida Sans" w:hAnsi="Lucida Sans"/>
          <w:sz w:val="24"/>
          <w:szCs w:val="24"/>
        </w:rPr>
        <w:t>’</w:t>
      </w:r>
      <w:r w:rsidRPr="00D603E1">
        <w:rPr>
          <w:rFonts w:ascii="Lucida Sans" w:hAnsi="Lucida Sans"/>
          <w:sz w:val="24"/>
          <w:szCs w:val="24"/>
        </w:rPr>
        <w:t>t pray as much as I could for the charities I</w:t>
      </w:r>
      <w:r w:rsidRPr="00D603E1">
        <w:rPr>
          <w:rFonts w:ascii="Lucida Sans" w:hAnsi="Lucida Sans"/>
          <w:sz w:val="24"/>
          <w:szCs w:val="24"/>
        </w:rPr>
        <w:t xml:space="preserve"> know are doing very good work.  Thirdly. and forgive me if the PCC are already doing this, our church could support </w:t>
      </w:r>
      <w:r w:rsidRPr="00D603E1">
        <w:rPr>
          <w:rFonts w:ascii="Lucida Sans" w:hAnsi="Lucida Sans"/>
          <w:sz w:val="24"/>
          <w:szCs w:val="24"/>
        </w:rPr>
        <w:t>“</w:t>
      </w:r>
      <w:r w:rsidRPr="00D603E1">
        <w:rPr>
          <w:rFonts w:ascii="Lucida Sans" w:hAnsi="Lucida Sans"/>
          <w:sz w:val="24"/>
          <w:szCs w:val="24"/>
        </w:rPr>
        <w:t>The Churches action on poverty week</w:t>
      </w:r>
      <w:r w:rsidRPr="00D603E1">
        <w:rPr>
          <w:rFonts w:ascii="Lucida Sans" w:hAnsi="Lucida Sans"/>
          <w:sz w:val="24"/>
          <w:szCs w:val="24"/>
        </w:rPr>
        <w:t xml:space="preserve">” </w:t>
      </w:r>
      <w:r w:rsidRPr="00D603E1">
        <w:rPr>
          <w:rFonts w:ascii="Lucida Sans" w:hAnsi="Lucida Sans"/>
          <w:sz w:val="24"/>
          <w:szCs w:val="24"/>
        </w:rPr>
        <w:t xml:space="preserve">next year.  </w:t>
      </w:r>
    </w:p>
    <w:p w14:paraId="6D60BD9B" w14:textId="5C6EFD94" w:rsidR="007D720E" w:rsidRPr="00D603E1" w:rsidRDefault="00E66D58">
      <w:pPr>
        <w:pStyle w:val="Body"/>
        <w:spacing w:line="360" w:lineRule="auto"/>
        <w:rPr>
          <w:rFonts w:ascii="Lucida Sans" w:hAnsi="Lucida Sans"/>
        </w:rPr>
      </w:pPr>
      <w:r w:rsidRPr="00D603E1">
        <w:rPr>
          <w:rFonts w:ascii="Lucida Sans" w:eastAsia="Times New Roman" w:hAnsi="Lucida Sans" w:cs="Times New Roman"/>
          <w:sz w:val="24"/>
          <w:szCs w:val="24"/>
        </w:rPr>
        <w:tab/>
      </w:r>
      <w:r w:rsidR="00D603E1" w:rsidRPr="00D603E1">
        <w:rPr>
          <w:rFonts w:ascii="Lucida Sans" w:eastAsia="Times New Roman" w:hAnsi="Lucida Sans" w:cs="Times New Roman"/>
          <w:sz w:val="24"/>
          <w:szCs w:val="24"/>
        </w:rPr>
        <w:t>But, you</w:t>
      </w:r>
      <w:r w:rsidRPr="00D603E1">
        <w:rPr>
          <w:rFonts w:ascii="Lucida Sans" w:eastAsia="Times New Roman" w:hAnsi="Lucida Sans" w:cs="Times New Roman"/>
          <w:sz w:val="24"/>
          <w:szCs w:val="24"/>
        </w:rPr>
        <w:t xml:space="preserve"> may ask, what can my poor prayers do in the face of such huge problems?  Jesus taught us all to pray </w:t>
      </w:r>
      <w:r w:rsidRPr="00D603E1">
        <w:rPr>
          <w:rFonts w:ascii="Lucida Sans" w:hAnsi="Lucida Sans"/>
          <w:sz w:val="24"/>
          <w:szCs w:val="24"/>
        </w:rPr>
        <w:t>“</w:t>
      </w:r>
      <w:r w:rsidRPr="00D603E1">
        <w:rPr>
          <w:rFonts w:ascii="Lucida Sans" w:hAnsi="Lucida Sans"/>
          <w:sz w:val="24"/>
          <w:szCs w:val="24"/>
        </w:rPr>
        <w:t>Your kingdom come</w:t>
      </w:r>
      <w:r w:rsidRPr="00D603E1">
        <w:rPr>
          <w:rFonts w:ascii="Lucida Sans" w:hAnsi="Lucida Sans"/>
          <w:sz w:val="24"/>
          <w:szCs w:val="24"/>
        </w:rPr>
        <w:t xml:space="preserve">” </w:t>
      </w:r>
      <w:r w:rsidRPr="00D603E1">
        <w:rPr>
          <w:rFonts w:ascii="Lucida Sans" w:hAnsi="Lucida Sans"/>
          <w:sz w:val="24"/>
          <w:szCs w:val="24"/>
        </w:rPr>
        <w:t>in the knowledge that such a prayer will, over the course of time, be effective.  And praying for the hungry is, I believe a p</w:t>
      </w:r>
      <w:r w:rsidRPr="00D603E1">
        <w:rPr>
          <w:rFonts w:ascii="Lucida Sans" w:hAnsi="Lucida Sans"/>
          <w:sz w:val="24"/>
          <w:szCs w:val="24"/>
        </w:rPr>
        <w:t>art of that prayer as Jesus showed when he fed the five thousand.</w:t>
      </w:r>
    </w:p>
    <w:sectPr w:rsidR="007D720E" w:rsidRPr="00D603E1">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FE032" w14:textId="77777777" w:rsidR="00E66D58" w:rsidRDefault="00E66D58">
      <w:r>
        <w:separator/>
      </w:r>
    </w:p>
  </w:endnote>
  <w:endnote w:type="continuationSeparator" w:id="0">
    <w:p w14:paraId="22987E14" w14:textId="77777777" w:rsidR="00E66D58" w:rsidRDefault="00E6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68AE7" w14:textId="77777777" w:rsidR="007D720E" w:rsidRDefault="007D72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56960" w14:textId="77777777" w:rsidR="00E66D58" w:rsidRDefault="00E66D58">
      <w:r>
        <w:separator/>
      </w:r>
    </w:p>
  </w:footnote>
  <w:footnote w:type="continuationSeparator" w:id="0">
    <w:p w14:paraId="2B7CCD00" w14:textId="77777777" w:rsidR="00E66D58" w:rsidRDefault="00E6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CA093" w14:textId="77777777" w:rsidR="007D720E" w:rsidRDefault="007D72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0E"/>
    <w:rsid w:val="007D720E"/>
    <w:rsid w:val="00D603E1"/>
    <w:rsid w:val="00E66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33E9"/>
  <w15:docId w15:val="{1EEC79E2-1520-432B-B58E-FC7F088B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NoSpacing">
    <w:name w:val="No Spacing"/>
    <w:uiPriority w:val="1"/>
    <w:qFormat/>
    <w:rsid w:val="00D603E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114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Packer</dc:creator>
  <cp:lastModifiedBy>Keith Packer</cp:lastModifiedBy>
  <cp:revision>2</cp:revision>
  <dcterms:created xsi:type="dcterms:W3CDTF">2020-08-02T18:21:00Z</dcterms:created>
  <dcterms:modified xsi:type="dcterms:W3CDTF">2020-08-02T18:21:00Z</dcterms:modified>
</cp:coreProperties>
</file>